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6F79A" w14:textId="499AA812" w:rsidR="008F05DA" w:rsidRDefault="008F05DA" w:rsidP="008F05DA">
      <w:pPr>
        <w:ind w:firstLine="709"/>
        <w:jc w:val="center"/>
      </w:pPr>
      <w:r>
        <w:rPr>
          <w:noProof/>
        </w:rPr>
        <w:drawing>
          <wp:inline distT="0" distB="0" distL="0" distR="0" wp14:anchorId="4944FBA6" wp14:editId="6EF1B431">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D05D78A" w14:textId="77777777" w:rsidR="008F05DA" w:rsidRDefault="008F05DA" w:rsidP="008F05DA">
      <w:pPr>
        <w:ind w:firstLine="709"/>
        <w:jc w:val="center"/>
        <w:rPr>
          <w:b/>
          <w:sz w:val="28"/>
          <w:szCs w:val="28"/>
        </w:rPr>
      </w:pPr>
      <w:r>
        <w:rPr>
          <w:b/>
          <w:sz w:val="28"/>
          <w:szCs w:val="28"/>
        </w:rPr>
        <w:t>Совет депутатов Магнитского городского поселения</w:t>
      </w:r>
    </w:p>
    <w:p w14:paraId="742AA810" w14:textId="77777777" w:rsidR="008F05DA" w:rsidRDefault="008F05DA" w:rsidP="008F05DA">
      <w:pPr>
        <w:ind w:firstLine="709"/>
        <w:jc w:val="center"/>
        <w:rPr>
          <w:b/>
          <w:sz w:val="28"/>
          <w:szCs w:val="28"/>
        </w:rPr>
      </w:pPr>
      <w:r>
        <w:rPr>
          <w:b/>
          <w:sz w:val="28"/>
          <w:szCs w:val="28"/>
        </w:rPr>
        <w:t>Кусинского муниципального района</w:t>
      </w:r>
    </w:p>
    <w:p w14:paraId="237E7356" w14:textId="77777777" w:rsidR="008F05DA" w:rsidRDefault="008F05DA" w:rsidP="008F05DA">
      <w:pPr>
        <w:ind w:firstLine="709"/>
        <w:jc w:val="center"/>
        <w:rPr>
          <w:b/>
          <w:sz w:val="28"/>
          <w:szCs w:val="28"/>
        </w:rPr>
      </w:pPr>
      <w:r>
        <w:rPr>
          <w:b/>
          <w:sz w:val="28"/>
          <w:szCs w:val="28"/>
        </w:rPr>
        <w:t>Челябинской области</w:t>
      </w:r>
    </w:p>
    <w:p w14:paraId="451B7818" w14:textId="77777777" w:rsidR="008F05DA" w:rsidRDefault="008F05DA" w:rsidP="008F05DA">
      <w:pPr>
        <w:widowControl w:val="0"/>
        <w:autoSpaceDE w:val="0"/>
        <w:autoSpaceDN w:val="0"/>
        <w:adjustRightInd w:val="0"/>
        <w:rPr>
          <w:rFonts w:eastAsia="Calibri"/>
          <w:sz w:val="32"/>
          <w:szCs w:val="32"/>
        </w:rPr>
      </w:pPr>
      <w:r>
        <w:rPr>
          <w:rFonts w:eastAsia="Calibri"/>
          <w:sz w:val="32"/>
          <w:szCs w:val="32"/>
        </w:rPr>
        <w:t xml:space="preserve">                                             </w:t>
      </w:r>
    </w:p>
    <w:p w14:paraId="49DAFFFE" w14:textId="77777777" w:rsidR="008F05DA" w:rsidRDefault="008F05DA" w:rsidP="008F05DA">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719B93DA" w14:textId="77777777" w:rsidR="008F05DA" w:rsidRDefault="008F05DA" w:rsidP="008F05DA">
      <w:pPr>
        <w:widowControl w:val="0"/>
        <w:autoSpaceDE w:val="0"/>
        <w:autoSpaceDN w:val="0"/>
        <w:adjustRightInd w:val="0"/>
        <w:ind w:left="1276"/>
        <w:rPr>
          <w:rFonts w:eastAsia="Calibri"/>
          <w:b/>
          <w:sz w:val="28"/>
          <w:szCs w:val="28"/>
        </w:rPr>
      </w:pPr>
      <w:r>
        <w:rPr>
          <w:rFonts w:eastAsia="Calibri"/>
          <w:b/>
          <w:sz w:val="28"/>
          <w:szCs w:val="28"/>
        </w:rPr>
        <w:t xml:space="preserve">     </w:t>
      </w:r>
    </w:p>
    <w:p w14:paraId="78841791" w14:textId="50C63D9C" w:rsidR="008F05DA" w:rsidRDefault="008F05DA" w:rsidP="008F05DA">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№60</w:t>
      </w:r>
    </w:p>
    <w:p w14:paraId="146814F7" w14:textId="77777777" w:rsidR="00925183" w:rsidRDefault="00925183" w:rsidP="00925183">
      <w:pPr>
        <w:ind w:firstLine="709"/>
        <w:jc w:val="both"/>
        <w:rPr>
          <w:sz w:val="28"/>
          <w:szCs w:val="28"/>
        </w:rPr>
      </w:pPr>
    </w:p>
    <w:p w14:paraId="720BCE29" w14:textId="77777777" w:rsidR="008F05DA" w:rsidRDefault="00777414" w:rsidP="008F05DA">
      <w:pPr>
        <w:ind w:firstLine="709"/>
        <w:rPr>
          <w:sz w:val="28"/>
          <w:szCs w:val="28"/>
        </w:rPr>
      </w:pPr>
      <w:r w:rsidRPr="00925183">
        <w:rPr>
          <w:sz w:val="28"/>
          <w:szCs w:val="28"/>
        </w:rPr>
        <w:t xml:space="preserve">Об утверждении Положения </w:t>
      </w:r>
      <w:bookmarkStart w:id="0" w:name="_Hlk77671647"/>
      <w:r w:rsidRPr="00925183">
        <w:rPr>
          <w:sz w:val="28"/>
          <w:szCs w:val="28"/>
        </w:rPr>
        <w:t xml:space="preserve">о </w:t>
      </w:r>
    </w:p>
    <w:p w14:paraId="1BEF14FB" w14:textId="54799E84" w:rsidR="008F05DA" w:rsidRDefault="00777414" w:rsidP="008F05DA">
      <w:pPr>
        <w:ind w:firstLine="709"/>
        <w:rPr>
          <w:sz w:val="28"/>
          <w:szCs w:val="28"/>
        </w:rPr>
      </w:pPr>
      <w:r w:rsidRPr="00925183">
        <w:rPr>
          <w:sz w:val="28"/>
          <w:szCs w:val="28"/>
        </w:rPr>
        <w:t>муниципальном</w:t>
      </w:r>
      <w:r w:rsidR="008F05DA">
        <w:rPr>
          <w:sz w:val="28"/>
          <w:szCs w:val="28"/>
        </w:rPr>
        <w:t xml:space="preserve"> </w:t>
      </w:r>
      <w:r w:rsidRPr="00925183">
        <w:rPr>
          <w:sz w:val="28"/>
          <w:szCs w:val="28"/>
        </w:rPr>
        <w:t xml:space="preserve">жилищном </w:t>
      </w:r>
      <w:proofErr w:type="gramStart"/>
      <w:r w:rsidRPr="00925183">
        <w:rPr>
          <w:sz w:val="28"/>
          <w:szCs w:val="28"/>
        </w:rPr>
        <w:t>контроле</w:t>
      </w:r>
      <w:proofErr w:type="gramEnd"/>
      <w:r w:rsidRPr="00925183">
        <w:rPr>
          <w:sz w:val="28"/>
          <w:szCs w:val="28"/>
        </w:rPr>
        <w:t xml:space="preserve"> </w:t>
      </w:r>
      <w:bookmarkStart w:id="1" w:name="_Hlk77686366"/>
    </w:p>
    <w:p w14:paraId="42792485" w14:textId="3E04AD50" w:rsidR="00777414" w:rsidRPr="00925183" w:rsidRDefault="00777414" w:rsidP="008F05DA">
      <w:pPr>
        <w:ind w:firstLine="709"/>
        <w:rPr>
          <w:sz w:val="28"/>
          <w:szCs w:val="28"/>
        </w:rPr>
      </w:pPr>
      <w:r w:rsidRPr="00925183">
        <w:rPr>
          <w:sz w:val="28"/>
          <w:szCs w:val="28"/>
        </w:rPr>
        <w:t>в</w:t>
      </w:r>
      <w:bookmarkEnd w:id="0"/>
      <w:r w:rsidR="00901073" w:rsidRPr="00925183">
        <w:rPr>
          <w:sz w:val="28"/>
          <w:szCs w:val="28"/>
        </w:rPr>
        <w:t xml:space="preserve"> Магнитском городском поселении</w:t>
      </w:r>
    </w:p>
    <w:bookmarkEnd w:id="1"/>
    <w:p w14:paraId="3C7ACBAC" w14:textId="77777777" w:rsidR="00777414" w:rsidRPr="00463EDF" w:rsidRDefault="00777414" w:rsidP="00777414">
      <w:pPr>
        <w:rPr>
          <w:i/>
          <w:iCs/>
          <w:color w:val="000000"/>
        </w:rPr>
      </w:pPr>
    </w:p>
    <w:p w14:paraId="2815A6B2" w14:textId="0A39822A"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901073">
        <w:rPr>
          <w:sz w:val="28"/>
          <w:szCs w:val="28"/>
        </w:rPr>
        <w:t>Магнитского городского поселения.</w:t>
      </w:r>
    </w:p>
    <w:p w14:paraId="61A8C60A" w14:textId="77777777" w:rsidR="00777414" w:rsidRPr="00463EDF" w:rsidRDefault="00777414" w:rsidP="00777414">
      <w:pPr>
        <w:shd w:val="clear" w:color="auto" w:fill="FFFFFF"/>
        <w:ind w:firstLine="709"/>
        <w:jc w:val="both"/>
        <w:rPr>
          <w:color w:val="000000"/>
        </w:rPr>
      </w:pPr>
    </w:p>
    <w:p w14:paraId="7B117E0C" w14:textId="673EEBC1" w:rsidR="00901073" w:rsidRPr="00700821" w:rsidRDefault="00901073" w:rsidP="00901073">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3C2087">
        <w:rPr>
          <w:color w:val="000000"/>
          <w:sz w:val="28"/>
          <w:szCs w:val="28"/>
        </w:rPr>
        <w:t>АЕТ</w:t>
      </w:r>
      <w:r>
        <w:rPr>
          <w:color w:val="000000"/>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5D4212BF"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01073">
        <w:rPr>
          <w:sz w:val="28"/>
          <w:szCs w:val="28"/>
        </w:rPr>
        <w:t>Магнитском городском поселении</w:t>
      </w:r>
      <w:r w:rsidRPr="00463EDF">
        <w:rPr>
          <w:color w:val="000000"/>
        </w:rPr>
        <w:t>.</w:t>
      </w:r>
    </w:p>
    <w:p w14:paraId="320754CD" w14:textId="5FD1ADB6"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901073">
        <w:rPr>
          <w:sz w:val="28"/>
          <w:szCs w:val="28"/>
        </w:rPr>
        <w:t>Магнитском городском поселении</w:t>
      </w:r>
      <w:r w:rsidRPr="00EA3112">
        <w:rPr>
          <w:color w:val="000000"/>
          <w:sz w:val="28"/>
          <w:szCs w:val="28"/>
        </w:rPr>
        <w:t xml:space="preserve">. </w:t>
      </w:r>
    </w:p>
    <w:p w14:paraId="5E4CFB7C" w14:textId="2AEA850B"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01073">
        <w:rPr>
          <w:sz w:val="28"/>
          <w:szCs w:val="28"/>
        </w:rPr>
        <w:t>Магнитском городском поселении</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66B240DB" w14:textId="77777777" w:rsidR="00901073" w:rsidRDefault="00901073" w:rsidP="00901073">
      <w:pPr>
        <w:jc w:val="both"/>
        <w:rPr>
          <w:sz w:val="28"/>
          <w:szCs w:val="28"/>
        </w:rPr>
      </w:pPr>
    </w:p>
    <w:p w14:paraId="5F6EF67C" w14:textId="77777777" w:rsidR="00901073" w:rsidRDefault="00901073" w:rsidP="00901073">
      <w:pPr>
        <w:jc w:val="both"/>
        <w:rPr>
          <w:sz w:val="28"/>
          <w:szCs w:val="28"/>
        </w:rPr>
      </w:pPr>
    </w:p>
    <w:p w14:paraId="3EF2E696" w14:textId="77777777" w:rsidR="00901073" w:rsidRDefault="00901073" w:rsidP="00901073">
      <w:pPr>
        <w:jc w:val="both"/>
        <w:rPr>
          <w:sz w:val="28"/>
          <w:szCs w:val="28"/>
        </w:rPr>
      </w:pPr>
    </w:p>
    <w:p w14:paraId="0784E5C8" w14:textId="77777777" w:rsidR="00901073" w:rsidRDefault="00901073" w:rsidP="00901073">
      <w:pPr>
        <w:jc w:val="both"/>
        <w:rPr>
          <w:sz w:val="28"/>
          <w:szCs w:val="28"/>
        </w:rPr>
      </w:pPr>
    </w:p>
    <w:p w14:paraId="01ECB0B0" w14:textId="77777777" w:rsidR="00901073" w:rsidRDefault="00901073" w:rsidP="008F05DA">
      <w:pPr>
        <w:ind w:firstLine="709"/>
        <w:jc w:val="both"/>
        <w:rPr>
          <w:sz w:val="28"/>
          <w:szCs w:val="28"/>
        </w:rPr>
      </w:pPr>
      <w:r>
        <w:rPr>
          <w:sz w:val="28"/>
          <w:szCs w:val="28"/>
        </w:rPr>
        <w:t>Председатель Совета депутатов</w:t>
      </w:r>
    </w:p>
    <w:p w14:paraId="7042F194" w14:textId="346A130E" w:rsidR="00901073" w:rsidRDefault="00901073" w:rsidP="008F05DA">
      <w:pPr>
        <w:ind w:firstLine="709"/>
        <w:jc w:val="both"/>
        <w:rPr>
          <w:sz w:val="28"/>
          <w:szCs w:val="28"/>
        </w:rPr>
      </w:pPr>
      <w:r>
        <w:rPr>
          <w:sz w:val="28"/>
          <w:szCs w:val="28"/>
        </w:rPr>
        <w:t xml:space="preserve">Магнитского городского поселения </w:t>
      </w:r>
      <w:r w:rsidR="008F05DA">
        <w:rPr>
          <w:sz w:val="28"/>
          <w:szCs w:val="28"/>
        </w:rPr>
        <w:t xml:space="preserve">   </w:t>
      </w:r>
      <w:r>
        <w:rPr>
          <w:sz w:val="28"/>
          <w:szCs w:val="28"/>
        </w:rPr>
        <w:t xml:space="preserve">                            </w:t>
      </w:r>
      <w:proofErr w:type="spellStart"/>
      <w:r>
        <w:rPr>
          <w:sz w:val="28"/>
          <w:szCs w:val="28"/>
        </w:rPr>
        <w:t>Л.М.Перевышина</w:t>
      </w:r>
      <w:proofErr w:type="spellEnd"/>
    </w:p>
    <w:p w14:paraId="533AA9F6" w14:textId="77777777" w:rsidR="00901073" w:rsidRDefault="00901073" w:rsidP="008F05DA">
      <w:pPr>
        <w:tabs>
          <w:tab w:val="left" w:pos="1000"/>
          <w:tab w:val="left" w:pos="2552"/>
        </w:tabs>
        <w:ind w:firstLine="709"/>
        <w:jc w:val="both"/>
        <w:rPr>
          <w:sz w:val="28"/>
          <w:szCs w:val="28"/>
        </w:rPr>
      </w:pPr>
    </w:p>
    <w:p w14:paraId="3D01672C" w14:textId="77777777" w:rsidR="00756A6F" w:rsidRPr="00700821" w:rsidRDefault="00756A6F" w:rsidP="008F05DA">
      <w:pPr>
        <w:tabs>
          <w:tab w:val="left" w:pos="1000"/>
          <w:tab w:val="left" w:pos="2552"/>
        </w:tabs>
        <w:ind w:firstLine="709"/>
        <w:jc w:val="both"/>
        <w:rPr>
          <w:sz w:val="28"/>
          <w:szCs w:val="28"/>
        </w:rPr>
      </w:pPr>
    </w:p>
    <w:p w14:paraId="0C972234" w14:textId="77777777" w:rsidR="00901073" w:rsidRPr="00700821" w:rsidRDefault="00901073" w:rsidP="008F05DA">
      <w:pPr>
        <w:spacing w:line="240" w:lineRule="exact"/>
        <w:ind w:firstLine="709"/>
        <w:jc w:val="center"/>
        <w:rPr>
          <w:b/>
          <w:color w:val="000000"/>
        </w:rPr>
      </w:pPr>
    </w:p>
    <w:p w14:paraId="28409AF8" w14:textId="77777777" w:rsidR="008F05DA" w:rsidRDefault="008F05DA" w:rsidP="008F05DA">
      <w:pPr>
        <w:ind w:firstLine="709"/>
        <w:jc w:val="both"/>
        <w:rPr>
          <w:sz w:val="28"/>
          <w:szCs w:val="28"/>
        </w:rPr>
      </w:pPr>
      <w:bookmarkStart w:id="4" w:name="_GoBack"/>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14:paraId="5185EFDD" w14:textId="2D813713" w:rsidR="008F05DA" w:rsidRDefault="008F05DA" w:rsidP="008F05DA">
      <w:pPr>
        <w:ind w:firstLine="709"/>
        <w:jc w:val="both"/>
      </w:pPr>
      <w:r>
        <w:rPr>
          <w:sz w:val="28"/>
          <w:szCs w:val="28"/>
        </w:rPr>
        <w:t xml:space="preserve">Главы Магнитского городского поселения                           </w:t>
      </w:r>
      <w:proofErr w:type="spellStart"/>
      <w:r>
        <w:rPr>
          <w:sz w:val="28"/>
          <w:szCs w:val="28"/>
        </w:rPr>
        <w:t>С.А.Потеряев</w:t>
      </w:r>
      <w:proofErr w:type="spellEnd"/>
      <w:r>
        <w:t xml:space="preserve">                                 </w:t>
      </w:r>
    </w:p>
    <w:bookmarkEnd w:id="4"/>
    <w:p w14:paraId="06815779" w14:textId="5AF8E42E" w:rsidR="00756A6F" w:rsidRPr="00700821" w:rsidRDefault="00777414" w:rsidP="008F05DA">
      <w:pPr>
        <w:spacing w:line="240" w:lineRule="exact"/>
        <w:ind w:firstLine="709"/>
        <w:jc w:val="right"/>
      </w:pPr>
      <w:r w:rsidRPr="00463EDF">
        <w:rPr>
          <w:b/>
          <w:color w:val="000000"/>
        </w:rPr>
        <w:br w:type="page"/>
      </w:r>
      <w:r w:rsidR="00756A6F">
        <w:lastRenderedPageBreak/>
        <w:t xml:space="preserve">                                 </w:t>
      </w:r>
      <w:r w:rsidR="00756A6F" w:rsidRPr="00700821">
        <w:t>УТВЕРЖДЕНО</w:t>
      </w:r>
      <w:r w:rsidR="00756A6F">
        <w:t>:</w:t>
      </w:r>
    </w:p>
    <w:p w14:paraId="2B0563C6" w14:textId="77777777" w:rsidR="00756A6F" w:rsidRDefault="00756A6F" w:rsidP="00756A6F">
      <w:pPr>
        <w:jc w:val="right"/>
        <w:rPr>
          <w:sz w:val="28"/>
          <w:szCs w:val="28"/>
        </w:rPr>
      </w:pPr>
      <w:r>
        <w:rPr>
          <w:sz w:val="28"/>
          <w:szCs w:val="28"/>
        </w:rPr>
        <w:t xml:space="preserve"> решением Совета депутатов </w:t>
      </w:r>
    </w:p>
    <w:p w14:paraId="08D159DB" w14:textId="77777777" w:rsidR="00756A6F" w:rsidRDefault="00756A6F" w:rsidP="00756A6F">
      <w:pPr>
        <w:jc w:val="right"/>
        <w:rPr>
          <w:sz w:val="28"/>
          <w:szCs w:val="28"/>
        </w:rPr>
      </w:pPr>
      <w:r>
        <w:rPr>
          <w:sz w:val="28"/>
          <w:szCs w:val="28"/>
        </w:rPr>
        <w:t xml:space="preserve">                                   Магнитского городского поселения</w:t>
      </w:r>
    </w:p>
    <w:p w14:paraId="6270DF81" w14:textId="73EE6219" w:rsidR="00756A6F" w:rsidRPr="008F05DA" w:rsidRDefault="00756A6F" w:rsidP="00756A6F">
      <w:pPr>
        <w:ind w:left="-426"/>
        <w:jc w:val="right"/>
        <w:rPr>
          <w:sz w:val="28"/>
          <w:szCs w:val="28"/>
        </w:rPr>
      </w:pPr>
      <w:r w:rsidRPr="008F05DA">
        <w:rPr>
          <w:sz w:val="28"/>
          <w:szCs w:val="28"/>
        </w:rPr>
        <w:t xml:space="preserve">                          от   </w:t>
      </w:r>
      <w:r w:rsidR="008F05DA">
        <w:rPr>
          <w:sz w:val="28"/>
          <w:szCs w:val="28"/>
        </w:rPr>
        <w:t>28.12.</w:t>
      </w:r>
      <w:r w:rsidRPr="008F05DA">
        <w:rPr>
          <w:sz w:val="28"/>
          <w:szCs w:val="28"/>
        </w:rPr>
        <w:t xml:space="preserve">2021г.  №  </w:t>
      </w:r>
      <w:r w:rsidR="008F05DA">
        <w:rPr>
          <w:sz w:val="28"/>
          <w:szCs w:val="28"/>
        </w:rPr>
        <w:t>60</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EE66493" w:rsidR="00777414" w:rsidRPr="00756A6F" w:rsidRDefault="00777414" w:rsidP="00756A6F">
      <w:pPr>
        <w:jc w:val="center"/>
        <w:rPr>
          <w:b/>
          <w:i/>
          <w:iCs/>
          <w:color w:val="000000"/>
        </w:rPr>
      </w:pPr>
      <w:r w:rsidRPr="00756A6F">
        <w:rPr>
          <w:b/>
          <w:bCs/>
          <w:color w:val="000000"/>
          <w:sz w:val="28"/>
          <w:szCs w:val="28"/>
        </w:rPr>
        <w:t xml:space="preserve">Положение о муниципальном жилищном контроле </w:t>
      </w:r>
      <w:r w:rsidRPr="00756A6F">
        <w:rPr>
          <w:b/>
          <w:bCs/>
          <w:color w:val="000000"/>
          <w:sz w:val="28"/>
          <w:szCs w:val="28"/>
        </w:rPr>
        <w:br/>
        <w:t xml:space="preserve">в </w:t>
      </w:r>
      <w:r w:rsidR="00756A6F" w:rsidRPr="00756A6F">
        <w:rPr>
          <w:b/>
          <w:color w:val="000000"/>
          <w:sz w:val="28"/>
          <w:szCs w:val="28"/>
        </w:rPr>
        <w:t>Магнитском городском поселении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B363ED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Настоящее Положение устанавливает порядок осуществления муниципального жилищного контроля в</w:t>
      </w:r>
      <w:r w:rsidR="00756A6F" w:rsidRPr="00756A6F">
        <w:rPr>
          <w:sz w:val="28"/>
          <w:szCs w:val="28"/>
        </w:rPr>
        <w:t xml:space="preserve"> </w:t>
      </w:r>
      <w:r w:rsidR="00756A6F" w:rsidRPr="00756A6F">
        <w:rPr>
          <w:rFonts w:ascii="Times New Roman" w:hAnsi="Times New Roman" w:cs="Times New Roman"/>
          <w:sz w:val="28"/>
          <w:szCs w:val="28"/>
        </w:rPr>
        <w:t>Магнитском городском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0B1564F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4ED04887"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1.2.1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277B3E3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формированию фондов капитального ремонта;</w:t>
      </w:r>
    </w:p>
    <w:p w14:paraId="12F5590E" w14:textId="3E0F3972"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64C99FA9"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0EB4FC64" w14:textId="45F5FE8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1.2.5</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09331D1A"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1.2.6</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p>
    <w:p w14:paraId="41485DC1" w14:textId="7D04E6EA"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401B9F9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EC60BA4"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порядку размещения </w:t>
      </w:r>
      <w:proofErr w:type="spellStart"/>
      <w:r w:rsidR="00777414" w:rsidRPr="00463EDF">
        <w:rPr>
          <w:rFonts w:ascii="Times New Roman" w:hAnsi="Times New Roman" w:cs="Times New Roman"/>
          <w:color w:val="000000"/>
          <w:sz w:val="28"/>
          <w:szCs w:val="28"/>
        </w:rPr>
        <w:t>ресурсоснабжающими</w:t>
      </w:r>
      <w:proofErr w:type="spellEnd"/>
      <w:r w:rsidR="00777414"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D1918D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1.2.10</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обеспечению доступности для инвалидов помещений в многоквартирных домах;</w:t>
      </w:r>
    </w:p>
    <w:p w14:paraId="4FCBD14C" w14:textId="331A247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предоставлению жилых помещений в наемных домах социального использования.</w:t>
      </w:r>
    </w:p>
    <w:p w14:paraId="592927AD" w14:textId="0CF59571"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w:t>
      </w:r>
      <w:r w:rsidR="008F05DA">
        <w:rPr>
          <w:color w:val="000000"/>
          <w:sz w:val="28"/>
          <w:szCs w:val="28"/>
        </w:rPr>
        <w:t>.</w:t>
      </w:r>
      <w:r w:rsidR="005E2880">
        <w:rPr>
          <w:color w:val="000000"/>
          <w:sz w:val="28"/>
          <w:szCs w:val="28"/>
        </w:rPr>
        <w:t xml:space="preserve"> </w:t>
      </w:r>
      <w:r w:rsidRPr="00463EDF">
        <w:rPr>
          <w:color w:val="000000"/>
          <w:sz w:val="28"/>
          <w:szCs w:val="28"/>
        </w:rPr>
        <w:t>Муниципальный жилищный контроль осуществляется администрацией</w:t>
      </w:r>
      <w:r w:rsidRPr="00463EDF">
        <w:rPr>
          <w:color w:val="000000"/>
        </w:rPr>
        <w:t xml:space="preserve"> </w:t>
      </w:r>
      <w:proofErr w:type="gramStart"/>
      <w:r w:rsidR="00756A6F" w:rsidRPr="00756A6F">
        <w:rPr>
          <w:sz w:val="28"/>
          <w:szCs w:val="28"/>
        </w:rPr>
        <w:t>Магнитском</w:t>
      </w:r>
      <w:proofErr w:type="gramEnd"/>
      <w:r w:rsidR="00756A6F" w:rsidRPr="00756A6F">
        <w:rPr>
          <w:sz w:val="28"/>
          <w:szCs w:val="28"/>
        </w:rPr>
        <w:t xml:space="preserve"> городском поселении</w:t>
      </w:r>
      <w:r w:rsidRPr="00463EDF">
        <w:rPr>
          <w:i/>
          <w:iCs/>
          <w:color w:val="000000"/>
        </w:rPr>
        <w:t xml:space="preserve"> </w:t>
      </w:r>
      <w:r w:rsidRPr="00463EDF">
        <w:rPr>
          <w:color w:val="000000"/>
          <w:sz w:val="28"/>
          <w:szCs w:val="28"/>
        </w:rPr>
        <w:t>(далее – администрация).</w:t>
      </w:r>
    </w:p>
    <w:p w14:paraId="1AE3F43D" w14:textId="4472C9F8" w:rsidR="00777414" w:rsidRPr="00463EDF" w:rsidRDefault="00777414" w:rsidP="00777414">
      <w:pPr>
        <w:spacing w:line="360" w:lineRule="auto"/>
        <w:ind w:firstLine="709"/>
        <w:contextualSpacing/>
        <w:jc w:val="both"/>
        <w:rPr>
          <w:sz w:val="28"/>
          <w:szCs w:val="28"/>
        </w:rPr>
      </w:pPr>
      <w:r w:rsidRPr="00463EDF">
        <w:rPr>
          <w:color w:val="000000"/>
          <w:sz w:val="28"/>
          <w:szCs w:val="28"/>
        </w:rPr>
        <w:t>1.4</w:t>
      </w:r>
      <w:r w:rsidR="008F05DA">
        <w:rPr>
          <w:color w:val="000000"/>
          <w:sz w:val="28"/>
          <w:szCs w:val="28"/>
        </w:rPr>
        <w:t>.</w:t>
      </w:r>
      <w:r w:rsidR="005E2880">
        <w:rPr>
          <w:color w:val="000000"/>
          <w:sz w:val="28"/>
          <w:szCs w:val="28"/>
        </w:rPr>
        <w:t xml:space="preserve"> </w:t>
      </w:r>
      <w:r w:rsidRPr="00463EDF">
        <w:rPr>
          <w:color w:val="000000"/>
          <w:sz w:val="28"/>
          <w:szCs w:val="28"/>
        </w:rPr>
        <w:t xml:space="preserve">Должностными лицами администрации, уполномоченными осуществлять муниципальный жилищный контроль, являются </w:t>
      </w:r>
      <w:r w:rsidR="00756A6F">
        <w:rPr>
          <w:color w:val="000000"/>
          <w:sz w:val="28"/>
          <w:szCs w:val="28"/>
        </w:rPr>
        <w:t xml:space="preserve">Глава Магнитского городского поселения, Заместитель Главы </w:t>
      </w:r>
      <w:r w:rsidR="00756A6F" w:rsidRPr="00AE6CAB">
        <w:rPr>
          <w:color w:val="000000"/>
          <w:sz w:val="28"/>
          <w:szCs w:val="28"/>
        </w:rPr>
        <w:t>Магнитского городского поселения</w:t>
      </w:r>
      <w:r w:rsidR="00756A6F" w:rsidRPr="00463EDF">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02BB189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5EAB4F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4519B1A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00777414"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00777414" w:rsidRPr="00463EDF">
        <w:rPr>
          <w:rFonts w:ascii="Times New Roman" w:hAnsi="Times New Roman" w:cs="Times New Roman"/>
          <w:color w:val="000000"/>
          <w:sz w:val="28"/>
          <w:szCs w:val="28"/>
        </w:rPr>
        <w:t>;</w:t>
      </w:r>
      <w:bookmarkEnd w:id="7"/>
    </w:p>
    <w:p w14:paraId="3B14D7C3" w14:textId="05C10F3D"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5A725A2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жилые помещения муниципального жилищного фонда, общее имущество в многоквартирных домах,</w:t>
      </w:r>
      <w:r w:rsidR="00777414" w:rsidRPr="00463EDF">
        <w:rPr>
          <w:color w:val="000000"/>
        </w:rPr>
        <w:t xml:space="preserve"> </w:t>
      </w:r>
      <w:r w:rsidR="00777414"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777414" w:rsidRPr="00463EDF">
        <w:t xml:space="preserve"> </w:t>
      </w:r>
      <w:r w:rsidR="00777414"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6FF9261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44381D3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3D98F82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3074DB8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1AE0D1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w:t>
      </w:r>
      <w:r w:rsidR="008F05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2D38E4A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4C0DED9"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756A6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лаве (заместителю </w:t>
      </w:r>
      <w:r w:rsidR="00756A6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756A6F"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AA998F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575E0695"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информирование;</w:t>
      </w:r>
    </w:p>
    <w:p w14:paraId="3E1BDC56" w14:textId="4D2F6DA7"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777414" w:rsidRPr="00463EDF">
        <w:rPr>
          <w:rFonts w:ascii="Times New Roman" w:hAnsi="Times New Roman" w:cs="Times New Roman"/>
          <w:color w:val="000000"/>
          <w:sz w:val="28"/>
          <w:szCs w:val="28"/>
        </w:rPr>
        <w:t>2</w:t>
      </w:r>
      <w:r w:rsidR="008F05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обобщение правоприменительной практики;</w:t>
      </w:r>
    </w:p>
    <w:p w14:paraId="4DE093CD" w14:textId="2F8E6C3F"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объявление предостережений;</w:t>
      </w:r>
    </w:p>
    <w:p w14:paraId="3B930108" w14:textId="0945B74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консультирование;</w:t>
      </w:r>
    </w:p>
    <w:p w14:paraId="119B566B" w14:textId="4FB5B74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профилактический визи</w:t>
      </w:r>
      <w:r w:rsidR="00777414" w:rsidRPr="00EA3112">
        <w:rPr>
          <w:rFonts w:ascii="Times New Roman" w:hAnsi="Times New Roman" w:cs="Times New Roman"/>
          <w:color w:val="000000"/>
          <w:sz w:val="28"/>
          <w:szCs w:val="28"/>
        </w:rPr>
        <w:t>т</w:t>
      </w:r>
      <w:r w:rsidR="00777414" w:rsidRPr="00EA3112">
        <w:rPr>
          <w:rStyle w:val="ac"/>
          <w:rFonts w:ascii="Times New Roman" w:hAnsi="Times New Roman" w:cs="Times New Roman"/>
          <w:color w:val="000000"/>
          <w:sz w:val="28"/>
          <w:szCs w:val="28"/>
        </w:rPr>
        <w:footnoteReference w:id="2"/>
      </w:r>
      <w:r w:rsidR="00777414" w:rsidRPr="00EA3112">
        <w:rPr>
          <w:rFonts w:ascii="Times New Roman" w:hAnsi="Times New Roman" w:cs="Times New Roman"/>
          <w:color w:val="000000"/>
          <w:sz w:val="28"/>
          <w:szCs w:val="28"/>
        </w:rPr>
        <w:t>.</w:t>
      </w:r>
    </w:p>
    <w:p w14:paraId="0F4EF76E" w14:textId="5293E785" w:rsidR="00777414" w:rsidRPr="00463EDF" w:rsidRDefault="00777414" w:rsidP="00777414">
      <w:pPr>
        <w:spacing w:line="360" w:lineRule="auto"/>
        <w:ind w:firstLine="709"/>
        <w:jc w:val="both"/>
        <w:rPr>
          <w:color w:val="000000"/>
          <w:sz w:val="28"/>
          <w:szCs w:val="28"/>
        </w:rPr>
      </w:pPr>
      <w:r w:rsidRPr="00463EDF">
        <w:rPr>
          <w:color w:val="000000"/>
          <w:sz w:val="28"/>
          <w:szCs w:val="28"/>
        </w:rPr>
        <w:t>2.6</w:t>
      </w:r>
      <w:r w:rsidR="008F05DA">
        <w:rPr>
          <w:color w:val="000000"/>
          <w:sz w:val="28"/>
          <w:szCs w:val="28"/>
        </w:rPr>
        <w:t>.</w:t>
      </w:r>
      <w:r w:rsidR="005E2880">
        <w:rPr>
          <w:color w:val="000000"/>
          <w:sz w:val="28"/>
          <w:szCs w:val="28"/>
        </w:rPr>
        <w:t xml:space="preserve">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425651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756A6F" w:rsidRPr="00756A6F">
        <w:rPr>
          <w:rFonts w:ascii="Times New Roman" w:hAnsi="Times New Roman" w:cs="Times New Roman"/>
          <w:color w:val="000000"/>
          <w:sz w:val="28"/>
          <w:szCs w:val="28"/>
        </w:rPr>
        <w:t>Магнитского городского поселения</w:t>
      </w:r>
      <w:r w:rsidR="00756A6F"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0F25A7E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2A7AA9A" w:rsidR="00777414" w:rsidRPr="00463EDF" w:rsidRDefault="00777414" w:rsidP="00777414">
      <w:pPr>
        <w:spacing w:line="360" w:lineRule="auto"/>
        <w:ind w:firstLine="709"/>
        <w:jc w:val="both"/>
        <w:rPr>
          <w:color w:val="000000"/>
          <w:sz w:val="28"/>
          <w:szCs w:val="28"/>
        </w:rPr>
      </w:pPr>
      <w:r w:rsidRPr="00463EDF">
        <w:rPr>
          <w:color w:val="000000"/>
          <w:sz w:val="28"/>
          <w:szCs w:val="28"/>
        </w:rPr>
        <w:t>2.8</w:t>
      </w:r>
      <w:r w:rsidR="008F05DA">
        <w:rPr>
          <w:color w:val="000000"/>
          <w:sz w:val="28"/>
          <w:szCs w:val="28"/>
        </w:rPr>
        <w:t>.</w:t>
      </w:r>
      <w:r w:rsidR="005E2880">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w:t>
      </w:r>
      <w:r w:rsidR="000367E4">
        <w:rPr>
          <w:color w:val="000000"/>
          <w:sz w:val="28"/>
          <w:szCs w:val="28"/>
        </w:rPr>
        <w:t>Г</w:t>
      </w:r>
      <w:r w:rsidRPr="00463EDF">
        <w:rPr>
          <w:color w:val="000000"/>
          <w:sz w:val="28"/>
          <w:szCs w:val="28"/>
        </w:rPr>
        <w:t xml:space="preserve">лавой (заместителем </w:t>
      </w:r>
      <w:r w:rsidR="000367E4">
        <w:rPr>
          <w:color w:val="000000"/>
          <w:sz w:val="28"/>
          <w:szCs w:val="28"/>
        </w:rPr>
        <w:t>Г</w:t>
      </w:r>
      <w:r w:rsidRPr="00463EDF">
        <w:rPr>
          <w:color w:val="000000"/>
          <w:sz w:val="28"/>
          <w:szCs w:val="28"/>
        </w:rPr>
        <w:t xml:space="preserve">лавы) </w:t>
      </w:r>
      <w:r w:rsidR="000367E4" w:rsidRPr="00756A6F">
        <w:rPr>
          <w:color w:val="000000"/>
          <w:sz w:val="28"/>
          <w:szCs w:val="28"/>
        </w:rPr>
        <w:t xml:space="preserve">Магнитского </w:t>
      </w:r>
      <w:r w:rsidR="000367E4" w:rsidRPr="00756A6F">
        <w:rPr>
          <w:color w:val="000000"/>
          <w:sz w:val="28"/>
          <w:szCs w:val="28"/>
        </w:rPr>
        <w:lastRenderedPageBreak/>
        <w:t>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121FCF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3326C8F"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DF654A">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DF654A">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DF654A"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2C17D0E" w14:textId="1DB16FFC"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организация и осуществление муниципального жилищного контроля;</w:t>
      </w:r>
    </w:p>
    <w:p w14:paraId="13E75C61" w14:textId="1E638AE9"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2DCFA3FF" w14:textId="6BD4BFE5"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жилищный контроль;</w:t>
      </w:r>
    </w:p>
    <w:p w14:paraId="11D32E4E" w14:textId="5BD29752"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39040A9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6B182377"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18BBF331" w14:textId="0C941D44"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7D6D5246" w14:textId="35AB26FA"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E69015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95437">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095437">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095437" w:rsidRPr="00756A6F">
        <w:rPr>
          <w:rFonts w:ascii="Times New Roman" w:hAnsi="Times New Roman" w:cs="Times New Roman"/>
          <w:color w:val="000000"/>
          <w:sz w:val="28"/>
          <w:szCs w:val="28"/>
        </w:rPr>
        <w:t>Магнитского городского поселения</w:t>
      </w:r>
      <w:r w:rsidR="00095437"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02031EE3"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w:t>
      </w:r>
      <w:r w:rsidR="008F05DA">
        <w:rPr>
          <w:rFonts w:ascii="Times New Roman" w:hAnsi="Times New Roman" w:cs="Times New Roman"/>
          <w:sz w:val="28"/>
          <w:szCs w:val="28"/>
        </w:rPr>
        <w:t>.</w:t>
      </w:r>
      <w:r w:rsidR="005E2880">
        <w:rPr>
          <w:rFonts w:ascii="Times New Roman" w:hAnsi="Times New Roman" w:cs="Times New Roman"/>
          <w:sz w:val="28"/>
          <w:szCs w:val="28"/>
        </w:rPr>
        <w:t xml:space="preserve"> </w:t>
      </w:r>
      <w:r w:rsidRPr="00463EDF">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4CC4AAA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0B60E484"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1F2B5414" w:rsidR="00777414" w:rsidRPr="00463EDF" w:rsidRDefault="005E2880" w:rsidP="00777414">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3.1.2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5C45389D"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1E52F039" w14:textId="6699C57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0F599262" w:rsidR="00777414" w:rsidRPr="00463EDF" w:rsidRDefault="005E2880" w:rsidP="00777414">
      <w:pPr>
        <w:spacing w:line="360" w:lineRule="auto"/>
        <w:ind w:firstLine="709"/>
        <w:jc w:val="both"/>
        <w:rPr>
          <w:color w:val="000000"/>
          <w:sz w:val="28"/>
          <w:szCs w:val="28"/>
        </w:rPr>
      </w:pPr>
      <w:proofErr w:type="gramStart"/>
      <w:r>
        <w:rPr>
          <w:color w:val="000000"/>
          <w:sz w:val="28"/>
          <w:szCs w:val="28"/>
        </w:rPr>
        <w:t>3.1.5</w:t>
      </w:r>
      <w:r w:rsidR="008F05DA">
        <w:rPr>
          <w:color w:val="000000"/>
          <w:sz w:val="28"/>
          <w:szCs w:val="28"/>
        </w:rPr>
        <w:t xml:space="preserve">. </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463EDF">
        <w:rPr>
          <w:color w:val="000000"/>
          <w:sz w:val="28"/>
          <w:szCs w:val="28"/>
        </w:rPr>
        <w:t>);</w:t>
      </w:r>
    </w:p>
    <w:p w14:paraId="370547F1" w14:textId="22C3B391"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w:t>
      </w:r>
      <w:r w:rsidR="008F05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60A5ACA9" w14:textId="48CC84B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690D0FF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3.3</w:t>
      </w:r>
      <w:bookmarkStart w:id="9" w:name="_Hlk79507688"/>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35295CC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1858A0">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0ED8278A" w:rsidR="00777414" w:rsidRPr="00463EDF" w:rsidRDefault="005E2880" w:rsidP="00777414">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3.4.1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463EDF">
        <w:rPr>
          <w:rFonts w:ascii="Times New Roman" w:hAnsi="Times New Roman" w:cs="Times New Roman"/>
          <w:color w:val="000000"/>
          <w:sz w:val="28"/>
          <w:szCs w:val="28"/>
        </w:rPr>
        <w:t xml:space="preserve"> лиц;</w:t>
      </w:r>
    </w:p>
    <w:p w14:paraId="11B290B8" w14:textId="1571A14B"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3.4.2</w:t>
      </w:r>
      <w:r w:rsidR="008F05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43456AA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777414" w:rsidRPr="00463EDF">
        <w:rPr>
          <w:rFonts w:ascii="Times New Roman" w:hAnsi="Times New Roman" w:cs="Times New Roman"/>
          <w:color w:val="000000"/>
          <w:sz w:val="28"/>
          <w:szCs w:val="28"/>
        </w:rPr>
        <w:t xml:space="preserve">Президента Российской </w:t>
      </w:r>
      <w:r w:rsidR="00777414"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00777414" w:rsidRPr="00463EDF">
        <w:rPr>
          <w:rFonts w:ascii="Times New Roman" w:hAnsi="Times New Roman" w:cs="Times New Roman"/>
          <w:sz w:val="28"/>
          <w:szCs w:val="28"/>
        </w:rPr>
        <w:t xml:space="preserve"> не установлено иное)</w:t>
      </w:r>
      <w:r w:rsidR="00777414" w:rsidRPr="00463EDF">
        <w:rPr>
          <w:rFonts w:ascii="Times New Roman" w:hAnsi="Times New Roman" w:cs="Times New Roman"/>
          <w:color w:val="000000"/>
          <w:sz w:val="28"/>
          <w:szCs w:val="28"/>
        </w:rPr>
        <w:t>;</w:t>
      </w:r>
      <w:proofErr w:type="gramEnd"/>
    </w:p>
    <w:p w14:paraId="1CC417E9" w14:textId="5919492E"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3A19529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8830FE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5705D39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1593AE4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5D9108B8"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B3E03">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(заместителя </w:t>
      </w:r>
      <w:r w:rsidR="00CB3E03">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CB3E03"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2008668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D51B077" w:rsidR="00777414" w:rsidRPr="00463EDF" w:rsidRDefault="00777414" w:rsidP="00777414">
      <w:pPr>
        <w:spacing w:line="360" w:lineRule="auto"/>
        <w:ind w:firstLine="709"/>
        <w:jc w:val="both"/>
        <w:rPr>
          <w:color w:val="000000"/>
          <w:sz w:val="28"/>
          <w:szCs w:val="28"/>
        </w:rPr>
      </w:pPr>
      <w:r w:rsidRPr="00463EDF">
        <w:rPr>
          <w:color w:val="000000"/>
          <w:sz w:val="28"/>
          <w:szCs w:val="28"/>
        </w:rPr>
        <w:t>3.10</w:t>
      </w:r>
      <w:r w:rsidR="008F05DA">
        <w:rPr>
          <w:color w:val="000000"/>
          <w:sz w:val="28"/>
          <w:szCs w:val="28"/>
        </w:rPr>
        <w:t>.</w:t>
      </w:r>
      <w:r w:rsidR="005E2880">
        <w:rPr>
          <w:color w:val="000000"/>
          <w:sz w:val="28"/>
          <w:szCs w:val="28"/>
        </w:rPr>
        <w:t xml:space="preserve"> </w:t>
      </w:r>
      <w:r w:rsidRPr="00463EDF">
        <w:rPr>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41EBAF4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3.11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09AF2B5B" w:rsidR="00777414" w:rsidRPr="00463EDF" w:rsidRDefault="005E2880" w:rsidP="00777414">
      <w:pPr>
        <w:spacing w:line="360" w:lineRule="auto"/>
        <w:ind w:firstLine="709"/>
        <w:jc w:val="both"/>
        <w:rPr>
          <w:color w:val="000000"/>
          <w:sz w:val="28"/>
          <w:szCs w:val="28"/>
          <w:shd w:val="clear" w:color="auto" w:fill="FFFFFF"/>
        </w:rPr>
      </w:pPr>
      <w:r>
        <w:rPr>
          <w:color w:val="000000"/>
          <w:sz w:val="28"/>
          <w:szCs w:val="28"/>
        </w:rPr>
        <w:t>3.11.1</w:t>
      </w:r>
      <w:r w:rsidR="008F05DA">
        <w:rPr>
          <w:color w:val="000000"/>
          <w:sz w:val="28"/>
          <w:szCs w:val="28"/>
        </w:rPr>
        <w:t>.</w:t>
      </w:r>
      <w:r w:rsidR="00777414" w:rsidRPr="00463EDF">
        <w:rPr>
          <w:color w:val="000000"/>
          <w:sz w:val="28"/>
          <w:szCs w:val="28"/>
        </w:rPr>
        <w:t xml:space="preserve"> </w:t>
      </w:r>
      <w:r w:rsidR="00777414"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00777414" w:rsidRPr="00463EDF">
        <w:rPr>
          <w:color w:val="000000"/>
          <w:sz w:val="28"/>
          <w:szCs w:val="28"/>
        </w:rPr>
        <w:t xml:space="preserve">должностным лицом, уполномоченным осуществлять муниципальный жилищный контроль, </w:t>
      </w:r>
      <w:r w:rsidR="00777414"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5E8D7CA3" w:rsidR="00777414" w:rsidRPr="00463EDF" w:rsidRDefault="005E2880" w:rsidP="00777414">
      <w:pPr>
        <w:spacing w:line="360" w:lineRule="auto"/>
        <w:ind w:firstLine="709"/>
        <w:jc w:val="both"/>
        <w:rPr>
          <w:color w:val="000000"/>
          <w:sz w:val="28"/>
          <w:szCs w:val="28"/>
        </w:rPr>
      </w:pPr>
      <w:r>
        <w:rPr>
          <w:color w:val="000000"/>
          <w:sz w:val="28"/>
          <w:szCs w:val="28"/>
          <w:shd w:val="clear" w:color="auto" w:fill="FFFFFF"/>
        </w:rPr>
        <w:t>3.11.2</w:t>
      </w:r>
      <w:r w:rsidR="008F05DA">
        <w:rPr>
          <w:color w:val="000000"/>
          <w:sz w:val="28"/>
          <w:szCs w:val="28"/>
          <w:shd w:val="clear" w:color="auto" w:fill="FFFFFF"/>
        </w:rPr>
        <w:t xml:space="preserve">. </w:t>
      </w:r>
      <w:r w:rsidR="00777414" w:rsidRPr="00463EDF">
        <w:rPr>
          <w:color w:val="000000"/>
          <w:sz w:val="28"/>
          <w:szCs w:val="28"/>
          <w:shd w:val="clear" w:color="auto" w:fill="FFFFFF"/>
        </w:rPr>
        <w:t xml:space="preserve"> отсутствие признаков </w:t>
      </w:r>
      <w:r w:rsidR="00777414"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46AF9E3" w:rsidR="00777414" w:rsidRPr="00463EDF" w:rsidRDefault="008F05DA" w:rsidP="00777414">
      <w:pPr>
        <w:spacing w:line="360" w:lineRule="auto"/>
        <w:ind w:firstLine="709"/>
        <w:jc w:val="both"/>
        <w:rPr>
          <w:color w:val="000000"/>
          <w:sz w:val="28"/>
          <w:szCs w:val="28"/>
        </w:rPr>
      </w:pPr>
      <w:r>
        <w:rPr>
          <w:color w:val="000000"/>
          <w:sz w:val="28"/>
          <w:szCs w:val="28"/>
        </w:rPr>
        <w:t xml:space="preserve">3.11.3. </w:t>
      </w:r>
      <w:r w:rsidR="00777414" w:rsidRPr="00463EDF">
        <w:rPr>
          <w:color w:val="000000"/>
          <w:sz w:val="28"/>
          <w:szCs w:val="28"/>
        </w:rPr>
        <w:t xml:space="preserve"> имеются уважительные причины для отсутствия контролируемого лица (болезнь</w:t>
      </w:r>
      <w:r w:rsidR="00777414" w:rsidRPr="00463EDF">
        <w:rPr>
          <w:color w:val="000000"/>
          <w:sz w:val="28"/>
          <w:szCs w:val="28"/>
          <w:shd w:val="clear" w:color="auto" w:fill="FFFFFF"/>
        </w:rPr>
        <w:t xml:space="preserve"> контролируемого лица</w:t>
      </w:r>
      <w:r w:rsidR="00777414" w:rsidRPr="00463EDF">
        <w:rPr>
          <w:color w:val="000000"/>
          <w:sz w:val="28"/>
          <w:szCs w:val="28"/>
        </w:rPr>
        <w:t>, его командировка и т.п.) при проведении</w:t>
      </w:r>
      <w:r w:rsidR="00777414" w:rsidRPr="00463EDF">
        <w:rPr>
          <w:color w:val="000000"/>
          <w:sz w:val="28"/>
          <w:szCs w:val="28"/>
          <w:shd w:val="clear" w:color="auto" w:fill="FFFFFF"/>
        </w:rPr>
        <w:t xml:space="preserve"> контрольного мероприятия</w:t>
      </w:r>
      <w:r w:rsidR="00777414" w:rsidRPr="00463EDF">
        <w:rPr>
          <w:color w:val="000000"/>
          <w:sz w:val="28"/>
          <w:szCs w:val="28"/>
        </w:rPr>
        <w:t>.</w:t>
      </w:r>
    </w:p>
    <w:p w14:paraId="166AD91C" w14:textId="47016D2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056AE21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w:t>
      </w:r>
      <w:r w:rsidR="008F05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06FF1A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119786F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D20803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48993EA3" w14:textId="62E3FF2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FC012C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669CF1B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DF21E1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3C798165" w:rsidR="00777414" w:rsidRPr="00463EDF" w:rsidRDefault="005E2880" w:rsidP="00777414">
      <w:pPr>
        <w:pStyle w:val="ConsPlusNormal"/>
        <w:spacing w:line="360" w:lineRule="auto"/>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3.20.1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1C65D124"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3.20.2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0915169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3.20.3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090F6CE8" w:rsidR="00777414" w:rsidRPr="00463EDF" w:rsidRDefault="005E2880" w:rsidP="00777414">
      <w:pPr>
        <w:spacing w:line="360" w:lineRule="auto"/>
        <w:ind w:firstLine="709"/>
        <w:jc w:val="both"/>
        <w:rPr>
          <w:color w:val="000000"/>
          <w:sz w:val="28"/>
          <w:szCs w:val="28"/>
        </w:rPr>
      </w:pPr>
      <w:proofErr w:type="gramStart"/>
      <w:r>
        <w:rPr>
          <w:color w:val="000000"/>
          <w:sz w:val="28"/>
          <w:szCs w:val="28"/>
        </w:rPr>
        <w:t>3.20.4</w:t>
      </w:r>
      <w:r w:rsidR="008F05DA">
        <w:rPr>
          <w:color w:val="000000"/>
          <w:sz w:val="28"/>
          <w:szCs w:val="28"/>
        </w:rPr>
        <w:t>.</w:t>
      </w:r>
      <w:r w:rsidR="00777414" w:rsidRPr="00463EDF">
        <w:rPr>
          <w:color w:val="000000"/>
          <w:sz w:val="28"/>
          <w:szCs w:val="28"/>
        </w:rPr>
        <w:t xml:space="preserve"> </w:t>
      </w:r>
      <w:r w:rsidR="00777414"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77414" w:rsidRPr="00463EDF">
        <w:rPr>
          <w:color w:val="000000"/>
          <w:sz w:val="28"/>
          <w:szCs w:val="28"/>
        </w:rPr>
        <w:t>;</w:t>
      </w:r>
      <w:proofErr w:type="gramEnd"/>
    </w:p>
    <w:p w14:paraId="4ECFA4CB" w14:textId="2FD1A48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8A2656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7E64">
        <w:rPr>
          <w:rFonts w:ascii="Times New Roman" w:hAnsi="Times New Roman" w:cs="Times New Roman"/>
          <w:sz w:val="28"/>
          <w:szCs w:val="28"/>
        </w:rPr>
        <w:t>Челябинской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2918F26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3D17B53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5190562C"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решений о проведении контрольных мероприятий;</w:t>
      </w:r>
    </w:p>
    <w:p w14:paraId="34167C81" w14:textId="2946C99A"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5DB31FBA" w14:textId="1BB0D6D7"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6A2EAAE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703F789D"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005C60EF"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B60487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005C60EF" w:rsidRPr="00A7472F">
        <w:rPr>
          <w:rStyle w:val="ac"/>
          <w:rFonts w:ascii="Times New Roman" w:hAnsi="Times New Roman" w:cs="Times New Roman"/>
          <w:color w:val="000000"/>
          <w:sz w:val="24"/>
          <w:szCs w:val="24"/>
        </w:rPr>
        <w:t xml:space="preserve">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57C925E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w:t>
      </w:r>
      <w:r w:rsidR="008F05DA">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5ABF9729"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31AECA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E5D42">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лавой (заместителем </w:t>
      </w:r>
      <w:r w:rsidR="00AE5D42">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лавы) </w:t>
      </w:r>
      <w:r w:rsidR="00AE5D42" w:rsidRPr="00756A6F">
        <w:rPr>
          <w:rFonts w:ascii="Times New Roman" w:hAnsi="Times New Roman" w:cs="Times New Roman"/>
          <w:color w:val="000000"/>
          <w:sz w:val="28"/>
          <w:szCs w:val="28"/>
        </w:rPr>
        <w:t>Магнитского городского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0316D8FD"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E8F1444"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AE5D42">
        <w:rPr>
          <w:rFonts w:ascii="Times New Roman" w:hAnsi="Times New Roman" w:cs="Times New Roman"/>
          <w:bCs/>
          <w:color w:val="000000"/>
          <w:sz w:val="28"/>
          <w:szCs w:val="28"/>
        </w:rPr>
        <w:t>советом депутатов Магнитского городского поселения.</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3CD6831B"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AE5D42">
        <w:rPr>
          <w:rFonts w:ascii="Times New Roman" w:hAnsi="Times New Roman" w:cs="Times New Roman"/>
          <w:color w:val="000000"/>
          <w:sz w:val="24"/>
          <w:szCs w:val="24"/>
        </w:rPr>
        <w:t>Магнитском городском поселении</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AE5D42" w:rsidRDefault="00777414" w:rsidP="00777414">
      <w:pPr>
        <w:pStyle w:val="ConsPlusTitle"/>
        <w:jc w:val="center"/>
        <w:rPr>
          <w:rFonts w:ascii="Times New Roman" w:hAnsi="Times New Roman" w:cs="Times New Roman"/>
        </w:rPr>
      </w:pPr>
      <w:r w:rsidRPr="00AE5D4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58541C32" w:rsidR="00777414" w:rsidRPr="00AE5D42" w:rsidRDefault="00777414" w:rsidP="00AE5D42">
      <w:pPr>
        <w:pStyle w:val="ConsPlusTitle"/>
        <w:jc w:val="center"/>
        <w:rPr>
          <w:rFonts w:ascii="Times New Roman" w:hAnsi="Times New Roman" w:cs="Times New Roman"/>
          <w:color w:val="000000"/>
        </w:rPr>
      </w:pPr>
      <w:r w:rsidRPr="00AE5D42">
        <w:rPr>
          <w:rFonts w:ascii="Times New Roman" w:hAnsi="Times New Roman" w:cs="Times New Roman"/>
          <w:color w:val="000000"/>
          <w:sz w:val="28"/>
          <w:szCs w:val="28"/>
        </w:rPr>
        <w:t>проверок при осуществлении администрацией</w:t>
      </w:r>
      <w:r w:rsidR="00AE5D42" w:rsidRPr="00AE5D42">
        <w:rPr>
          <w:rFonts w:ascii="Times New Roman" w:hAnsi="Times New Roman" w:cs="Times New Roman"/>
          <w:color w:val="000000"/>
          <w:sz w:val="28"/>
          <w:szCs w:val="28"/>
        </w:rPr>
        <w:t xml:space="preserve"> </w:t>
      </w:r>
      <w:r w:rsidR="00AE5D42" w:rsidRPr="00AE5D42">
        <w:rPr>
          <w:rFonts w:ascii="Times New Roman" w:hAnsi="Times New Roman" w:cs="Times New Roman"/>
          <w:bCs w:val="0"/>
          <w:color w:val="000000"/>
          <w:sz w:val="28"/>
          <w:szCs w:val="28"/>
        </w:rPr>
        <w:t xml:space="preserve">Магнитского городского поселения, </w:t>
      </w:r>
      <w:bookmarkStart w:id="12" w:name="_Hlk77689331"/>
      <w:r w:rsidRPr="00AE5D42">
        <w:rPr>
          <w:rFonts w:ascii="Times New Roman" w:hAnsi="Times New Roman" w:cs="Times New Roman"/>
          <w:color w:val="000000"/>
          <w:sz w:val="28"/>
          <w:szCs w:val="28"/>
        </w:rPr>
        <w:t xml:space="preserve">муниципального жилищного контроля в </w:t>
      </w:r>
      <w:r w:rsidR="00AE5D42" w:rsidRPr="00AE5D42">
        <w:rPr>
          <w:rFonts w:ascii="Times New Roman" w:hAnsi="Times New Roman" w:cs="Times New Roman"/>
          <w:bCs w:val="0"/>
          <w:color w:val="000000"/>
          <w:sz w:val="28"/>
          <w:szCs w:val="28"/>
        </w:rPr>
        <w:t>Магнитского городского поселения</w:t>
      </w:r>
      <w:r w:rsidRPr="00AE5D42">
        <w:rPr>
          <w:rStyle w:val="ac"/>
          <w:rFonts w:ascii="Times New Roman" w:hAnsi="Times New Roman" w:cs="Times New Roman"/>
          <w:color w:val="000000"/>
        </w:rPr>
        <w:footnoteReference w:id="7"/>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64B3513F"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порядку осуществления перевода жилого помещения муниципального жилищного фонда в нежилое помещение; </w:t>
      </w:r>
    </w:p>
    <w:p w14:paraId="37676890" w14:textId="031E6D5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4154FB0B"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42FB26E"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обеспечению доступности для инвалидов жилых помещений муниципального жилищного фонда;</w:t>
      </w:r>
    </w:p>
    <w:p w14:paraId="6C40E5CE" w14:textId="64DD2A3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13A9240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w:t>
      </w:r>
      <w:r w:rsidR="005E2880">
        <w:rPr>
          <w:rFonts w:ascii="Times New Roman" w:hAnsi="Times New Roman" w:cs="Times New Roman"/>
          <w:color w:val="000000"/>
          <w:sz w:val="28"/>
          <w:szCs w:val="28"/>
        </w:rPr>
        <w:t>.</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33FB507" w14:textId="77777777" w:rsidR="00121C30" w:rsidRDefault="00121C30" w:rsidP="00777414">
      <w:pPr>
        <w:jc w:val="center"/>
        <w:rPr>
          <w:color w:val="000000"/>
        </w:rPr>
      </w:pPr>
    </w:p>
    <w:p w14:paraId="4E10B23F" w14:textId="77777777" w:rsidR="00121C30" w:rsidRDefault="00121C30" w:rsidP="00777414">
      <w:pPr>
        <w:jc w:val="center"/>
        <w:rPr>
          <w:color w:val="000000"/>
        </w:rPr>
      </w:pPr>
    </w:p>
    <w:p w14:paraId="7192F985" w14:textId="77777777" w:rsidR="00121C30" w:rsidRDefault="00121C30" w:rsidP="00777414">
      <w:pPr>
        <w:jc w:val="center"/>
        <w:rPr>
          <w:color w:val="000000"/>
        </w:rPr>
      </w:pPr>
    </w:p>
    <w:p w14:paraId="7B9CF61D" w14:textId="77777777" w:rsidR="00CE2D5B" w:rsidRDefault="00121C30" w:rsidP="00CE2D5B">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 xml:space="preserve">Временно </w:t>
      </w:r>
      <w:proofErr w:type="gramStart"/>
      <w:r w:rsidRPr="00BB117F">
        <w:rPr>
          <w:rFonts w:ascii="Times New Roman" w:hAnsi="Times New Roman" w:cs="Times New Roman"/>
          <w:color w:val="000000"/>
          <w:sz w:val="28"/>
          <w:szCs w:val="28"/>
        </w:rPr>
        <w:t>исполняющий</w:t>
      </w:r>
      <w:proofErr w:type="gramEnd"/>
      <w:r w:rsidRPr="00BB117F">
        <w:rPr>
          <w:rFonts w:ascii="Times New Roman" w:hAnsi="Times New Roman" w:cs="Times New Roman"/>
          <w:color w:val="000000"/>
          <w:sz w:val="28"/>
          <w:szCs w:val="28"/>
        </w:rPr>
        <w:t xml:space="preserve"> обязанности</w:t>
      </w:r>
    </w:p>
    <w:p w14:paraId="50981307" w14:textId="00C40475" w:rsidR="00777414" w:rsidRPr="00CE2D5B" w:rsidRDefault="00121C30" w:rsidP="00CE2D5B">
      <w:pPr>
        <w:pStyle w:val="ConsPlusNormal"/>
        <w:ind w:firstLine="709"/>
        <w:jc w:val="center"/>
        <w:rPr>
          <w:rFonts w:ascii="Times New Roman" w:hAnsi="Times New Roman" w:cs="Times New Roman"/>
          <w:b/>
          <w:bCs/>
          <w:color w:val="000000"/>
          <w:sz w:val="28"/>
          <w:szCs w:val="28"/>
        </w:rPr>
      </w:pPr>
      <w:r w:rsidRPr="00CE2D5B">
        <w:rPr>
          <w:rFonts w:ascii="Times New Roman" w:hAnsi="Times New Roman" w:cs="Times New Roman"/>
          <w:color w:val="000000"/>
          <w:sz w:val="28"/>
          <w:szCs w:val="28"/>
        </w:rPr>
        <w:t>Главы Магнитского городского поселения</w:t>
      </w:r>
      <w:r w:rsidRPr="00CE2D5B">
        <w:rPr>
          <w:rFonts w:ascii="Times New Roman" w:hAnsi="Times New Roman" w:cs="Times New Roman"/>
          <w:color w:val="000000"/>
          <w:sz w:val="28"/>
          <w:szCs w:val="28"/>
        </w:rPr>
        <w:tab/>
      </w:r>
      <w:r w:rsidRPr="00CE2D5B">
        <w:rPr>
          <w:rFonts w:ascii="Times New Roman" w:hAnsi="Times New Roman" w:cs="Times New Roman"/>
          <w:color w:val="000000"/>
          <w:sz w:val="28"/>
          <w:szCs w:val="28"/>
        </w:rPr>
        <w:tab/>
      </w:r>
      <w:r w:rsidRPr="00CE2D5B">
        <w:rPr>
          <w:rFonts w:ascii="Times New Roman" w:hAnsi="Times New Roman" w:cs="Times New Roman"/>
          <w:color w:val="000000"/>
          <w:sz w:val="28"/>
          <w:szCs w:val="28"/>
        </w:rPr>
        <w:tab/>
      </w:r>
      <w:proofErr w:type="spellStart"/>
      <w:r w:rsidRPr="00CE2D5B">
        <w:rPr>
          <w:rFonts w:ascii="Times New Roman" w:hAnsi="Times New Roman" w:cs="Times New Roman"/>
          <w:color w:val="000000"/>
          <w:sz w:val="28"/>
          <w:szCs w:val="28"/>
        </w:rPr>
        <w:t>С.А.Потеряев</w:t>
      </w:r>
      <w:proofErr w:type="spellEnd"/>
      <w:r w:rsidRPr="00700821">
        <w:rPr>
          <w:color w:val="000000"/>
        </w:rPr>
        <w:t xml:space="preserve"> </w:t>
      </w:r>
      <w:r w:rsidR="00777414" w:rsidRPr="00463EDF">
        <w:rPr>
          <w:color w:val="000000"/>
        </w:rPr>
        <w:br w:type="page"/>
      </w:r>
      <w:bookmarkStart w:id="14" w:name="_Hlk79656380"/>
      <w:r w:rsidR="00777414" w:rsidRPr="00CE2D5B">
        <w:rPr>
          <w:rFonts w:ascii="Times New Roman" w:hAnsi="Times New Roman" w:cs="Times New Roman"/>
          <w:b/>
          <w:bCs/>
          <w:color w:val="000000"/>
          <w:sz w:val="28"/>
          <w:szCs w:val="28"/>
        </w:rPr>
        <w:lastRenderedPageBreak/>
        <w:t>Пояснительная записка</w:t>
      </w:r>
    </w:p>
    <w:p w14:paraId="751ED732" w14:textId="7B1B433C" w:rsidR="00777414" w:rsidRPr="00CE2D5B" w:rsidRDefault="00777414" w:rsidP="00CE2D5B">
      <w:pPr>
        <w:jc w:val="center"/>
        <w:rPr>
          <w:b/>
          <w:bCs/>
          <w:color w:val="000000"/>
          <w:sz w:val="28"/>
          <w:szCs w:val="28"/>
        </w:rPr>
      </w:pPr>
      <w:r w:rsidRPr="00CE2D5B">
        <w:rPr>
          <w:b/>
          <w:bCs/>
          <w:color w:val="000000"/>
          <w:sz w:val="28"/>
          <w:szCs w:val="28"/>
        </w:rPr>
        <w:t>к положению о муниципальном жилищном контроле в поселении</w:t>
      </w:r>
    </w:p>
    <w:p w14:paraId="3B328955" w14:textId="77777777" w:rsidR="00777414" w:rsidRPr="00CE2D5B" w:rsidRDefault="00777414" w:rsidP="00CE2D5B">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5AD7BBD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14D1F43"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w:t>
      </w:r>
      <w:proofErr w:type="gramStart"/>
      <w:r w:rsidR="00777414" w:rsidRPr="00463EDF">
        <w:rPr>
          <w:rFonts w:ascii="Times New Roman" w:hAnsi="Times New Roman" w:cs="Times New Roman"/>
          <w:color w:val="000000"/>
          <w:sz w:val="28"/>
          <w:szCs w:val="28"/>
          <w:lang w:val="en-US"/>
        </w:rPr>
        <w:t>c</w:t>
      </w:r>
      <w:proofErr w:type="spellStart"/>
      <w:proofErr w:type="gramEnd"/>
      <w:r w:rsidR="00777414" w:rsidRPr="00463EDF">
        <w:rPr>
          <w:rFonts w:ascii="Times New Roman" w:hAnsi="Times New Roman" w:cs="Times New Roman"/>
          <w:color w:val="000000"/>
          <w:sz w:val="28"/>
          <w:szCs w:val="28"/>
        </w:rPr>
        <w:t>амовольного</w:t>
      </w:r>
      <w:proofErr w:type="spellEnd"/>
      <w:r w:rsidR="00777414"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00777414" w:rsidRPr="00463EDF">
        <w:rPr>
          <w:rFonts w:ascii="Times New Roman" w:hAnsi="Times New Roman" w:cs="Times New Roman"/>
          <w:color w:val="000000"/>
          <w:sz w:val="28"/>
          <w:szCs w:val="28"/>
        </w:rPr>
        <w:t>безучетное</w:t>
      </w:r>
      <w:proofErr w:type="spellEnd"/>
      <w:r w:rsidR="00777414" w:rsidRPr="00463EDF">
        <w:rPr>
          <w:rFonts w:ascii="Times New Roman" w:hAnsi="Times New Roman" w:cs="Times New Roman"/>
          <w:color w:val="000000"/>
          <w:sz w:val="28"/>
          <w:szCs w:val="28"/>
        </w:rPr>
        <w:t>) использование электрической, тепловой энергии, газа;</w:t>
      </w:r>
    </w:p>
    <w:p w14:paraId="46D117F2" w14:textId="26B51B1E"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самовольного подключения к централизованным системам водоснабжения и водоотведения;</w:t>
      </w:r>
    </w:p>
    <w:p w14:paraId="5E906B1D" w14:textId="7E3E7ED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w:t>
      </w:r>
      <w:r w:rsidR="00067E08">
        <w:rPr>
          <w:rFonts w:ascii="Times New Roman" w:hAnsi="Times New Roman" w:cs="Times New Roman"/>
          <w:color w:val="000000"/>
          <w:sz w:val="28"/>
          <w:szCs w:val="28"/>
        </w:rPr>
        <w:t>.4</w:t>
      </w:r>
      <w:r w:rsidR="008F05DA">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3E955AD8" w:rsidR="00777414" w:rsidRPr="00463EDF" w:rsidRDefault="00067E08" w:rsidP="00777414">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4.5</w:t>
      </w:r>
      <w:r w:rsidR="008F05DA">
        <w:rPr>
          <w:rFonts w:ascii="Times New Roman" w:hAnsi="Times New Roman" w:cs="Times New Roman"/>
          <w:sz w:val="28"/>
          <w:szCs w:val="28"/>
        </w:rPr>
        <w:t>.</w:t>
      </w:r>
      <w:r w:rsidR="00777414" w:rsidRPr="00463EDF">
        <w:rPr>
          <w:rFonts w:ascii="Times New Roman" w:hAnsi="Times New Roman" w:cs="Times New Roman"/>
          <w:sz w:val="28"/>
          <w:szCs w:val="28"/>
        </w:rPr>
        <w:t xml:space="preserve">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00777414"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00777414"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02CAEECF"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нормативного уровня или режима обеспечения населения коммунальными услугами;</w:t>
      </w:r>
    </w:p>
    <w:p w14:paraId="48285A77" w14:textId="0A94A959"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04316A5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4.8</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w:t>
      </w:r>
      <w:proofErr w:type="spellStart"/>
      <w:r w:rsidR="00777414" w:rsidRPr="00463EDF">
        <w:rPr>
          <w:rFonts w:ascii="Times New Roman" w:hAnsi="Times New Roman" w:cs="Times New Roman"/>
          <w:color w:val="000000"/>
          <w:sz w:val="28"/>
          <w:szCs w:val="28"/>
        </w:rPr>
        <w:t>наймодателями</w:t>
      </w:r>
      <w:proofErr w:type="spellEnd"/>
      <w:r w:rsidR="00777414"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00777414"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6C854A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правил обеспечения безопасного использования и содержания внутридомового и внутриквартирного газового оборудования, в том числе:</w:t>
      </w:r>
    </w:p>
    <w:p w14:paraId="519006FB" w14:textId="62832A04"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4.9.1.</w:t>
      </w:r>
      <w:r w:rsidR="00777414"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00777414"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3F0C592"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4.9.2. </w:t>
      </w:r>
      <w:r w:rsidR="00777414" w:rsidRPr="00463EDF">
        <w:rPr>
          <w:rFonts w:ascii="Times New Roman" w:hAnsi="Times New Roman" w:cs="Times New Roman"/>
          <w:color w:val="000000"/>
          <w:sz w:val="28"/>
          <w:szCs w:val="28"/>
        </w:rPr>
        <w:t>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42A211B7"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4.9.3.</w:t>
      </w:r>
      <w:r w:rsidR="00777414" w:rsidRPr="00463EDF">
        <w:rPr>
          <w:rFonts w:ascii="Times New Roman" w:hAnsi="Times New Roman" w:cs="Times New Roman"/>
          <w:color w:val="000000"/>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4BC3152B"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4.9.4. </w:t>
      </w:r>
      <w:r w:rsidR="00777414"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AB5EAA2"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обязательных требований о недопущении </w:t>
      </w:r>
      <w:proofErr w:type="spellStart"/>
      <w:r w:rsidR="00777414" w:rsidRPr="00463EDF">
        <w:rPr>
          <w:rFonts w:ascii="Times New Roman" w:hAnsi="Times New Roman" w:cs="Times New Roman"/>
          <w:color w:val="000000"/>
          <w:sz w:val="28"/>
          <w:szCs w:val="28"/>
        </w:rPr>
        <w:t>неразмещения</w:t>
      </w:r>
      <w:proofErr w:type="spellEnd"/>
      <w:r w:rsidR="00777414"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2FF73D71" w:rsidR="00777414" w:rsidRPr="00463EDF" w:rsidRDefault="00067E08"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4.11</w:t>
      </w:r>
      <w:r w:rsidR="008F05DA">
        <w:rPr>
          <w:rFonts w:ascii="Times New Roman" w:hAnsi="Times New Roman" w:cs="Times New Roman"/>
          <w:b w:val="0"/>
          <w:bCs/>
          <w:color w:val="000000"/>
          <w:sz w:val="28"/>
          <w:szCs w:val="28"/>
        </w:rPr>
        <w:t>.</w:t>
      </w:r>
      <w:r w:rsidR="00777414" w:rsidRPr="00463EDF">
        <w:rPr>
          <w:rFonts w:ascii="Times New Roman" w:hAnsi="Times New Roman" w:cs="Times New Roman"/>
          <w:b w:val="0"/>
          <w:bCs/>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3AFCE3CE"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w:t>
      </w:r>
      <w:r w:rsidR="008F05DA">
        <w:rPr>
          <w:rFonts w:ascii="Times New Roman" w:hAnsi="Times New Roman" w:cs="Times New Roman"/>
          <w:b w:val="0"/>
          <w:color w:val="000000"/>
          <w:sz w:val="28"/>
          <w:szCs w:val="28"/>
          <w:shd w:val="clear" w:color="auto" w:fill="FFFFFF"/>
          <w:lang w:eastAsia="ru-RU"/>
        </w:rPr>
        <w:t>.</w:t>
      </w:r>
      <w:r w:rsidR="00067E08">
        <w:rPr>
          <w:rFonts w:ascii="Times New Roman" w:hAnsi="Times New Roman" w:cs="Times New Roman"/>
          <w:b w:val="0"/>
          <w:color w:val="000000"/>
          <w:sz w:val="28"/>
          <w:szCs w:val="28"/>
          <w:shd w:val="clear" w:color="auto" w:fill="FFFFFF"/>
          <w:lang w:eastAsia="ru-RU"/>
        </w:rPr>
        <w:t xml:space="preserve"> </w:t>
      </w:r>
      <w:r w:rsidRPr="00463EDF">
        <w:rPr>
          <w:rFonts w:ascii="Times New Roman" w:hAnsi="Times New Roman" w:cs="Times New Roman"/>
          <w:b w:val="0"/>
          <w:color w:val="000000"/>
          <w:sz w:val="28"/>
          <w:szCs w:val="28"/>
          <w:shd w:val="clear" w:color="auto" w:fill="FFFFFF"/>
          <w:lang w:eastAsia="ru-RU"/>
        </w:rPr>
        <w:t>Положением предусмотрено проведение следующих видов профилактических мероприятий:</w:t>
      </w:r>
    </w:p>
    <w:p w14:paraId="2EB26530" w14:textId="12BC21D1"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5.1</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информирование;</w:t>
      </w:r>
    </w:p>
    <w:p w14:paraId="0CE0B04B" w14:textId="3CF92EEF"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5.2</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22D7D629" w14:textId="3E8A5C78"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5.3</w:t>
      </w:r>
      <w:r w:rsidR="008F05DA">
        <w:rPr>
          <w:rFonts w:ascii="Times New Roman" w:hAnsi="Times New Roman" w:cs="Times New Roman"/>
          <w:b w:val="0"/>
          <w:color w:val="000000"/>
          <w:sz w:val="28"/>
          <w:szCs w:val="28"/>
          <w:shd w:val="clear" w:color="auto" w:fill="FFFFFF"/>
          <w:lang w:eastAsia="ru-RU"/>
        </w:rPr>
        <w:t>.</w:t>
      </w:r>
      <w:r w:rsidR="00777414" w:rsidRPr="00463EDF">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4D3F9D1D" w14:textId="5D0A32AC"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5.4</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консультирование;</w:t>
      </w:r>
    </w:p>
    <w:p w14:paraId="1C7B408C" w14:textId="15D26392"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115C12"/>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4382E" w14:textId="77777777" w:rsidR="00115C12" w:rsidRDefault="00115C12" w:rsidP="00777414">
      <w:r>
        <w:separator/>
      </w:r>
    </w:p>
  </w:endnote>
  <w:endnote w:type="continuationSeparator" w:id="0">
    <w:p w14:paraId="3197DE46" w14:textId="77777777" w:rsidR="00115C12" w:rsidRDefault="00115C1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AFC0" w14:textId="77777777" w:rsidR="00115C12" w:rsidRDefault="00115C12" w:rsidP="00777414">
      <w:r>
        <w:separator/>
      </w:r>
    </w:p>
  </w:footnote>
  <w:footnote w:type="continuationSeparator" w:id="0">
    <w:p w14:paraId="157618F7" w14:textId="77777777" w:rsidR="00115C12" w:rsidRDefault="00115C12"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AE5D42" w:rsidRDefault="00777414" w:rsidP="00777414">
      <w:pPr>
        <w:jc w:val="both"/>
        <w:rPr>
          <w:color w:val="000000" w:themeColor="text1"/>
          <w:shd w:val="clear" w:color="auto" w:fill="FFFFFF"/>
        </w:rPr>
      </w:pPr>
      <w:r w:rsidRPr="00AE5D42">
        <w:rPr>
          <w:rStyle w:val="ac"/>
          <w:color w:val="000000" w:themeColor="text1"/>
        </w:rPr>
        <w:footnoteRef/>
      </w:r>
      <w:r w:rsidRPr="00AE5D42">
        <w:rPr>
          <w:color w:val="000000" w:themeColor="text1"/>
        </w:rPr>
        <w:t xml:space="preserve"> По смыслу части 13 статьи 20 Жилищного кодекса Российской Федерации </w:t>
      </w:r>
      <w:r w:rsidRPr="00AE5D42">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proofErr w:type="gramStart"/>
      <w:r w:rsidRPr="00AE5D42">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AE5D42">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AE5D42">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15C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C2087">
      <w:rPr>
        <w:rStyle w:val="a8"/>
        <w:noProof/>
      </w:rPr>
      <w:t>2</w:t>
    </w:r>
    <w:r>
      <w:rPr>
        <w:rStyle w:val="a8"/>
      </w:rPr>
      <w:fldChar w:fldCharType="end"/>
    </w:r>
  </w:p>
  <w:p w14:paraId="244294DE" w14:textId="77777777" w:rsidR="00E90F25" w:rsidRDefault="00115C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342A0"/>
    <w:rsid w:val="000367E4"/>
    <w:rsid w:val="00067E08"/>
    <w:rsid w:val="00095437"/>
    <w:rsid w:val="000C3690"/>
    <w:rsid w:val="00115C12"/>
    <w:rsid w:val="00121C30"/>
    <w:rsid w:val="0018289D"/>
    <w:rsid w:val="001858A0"/>
    <w:rsid w:val="0022443D"/>
    <w:rsid w:val="003B507B"/>
    <w:rsid w:val="003C06FD"/>
    <w:rsid w:val="003C2087"/>
    <w:rsid w:val="004B0D5F"/>
    <w:rsid w:val="00557E64"/>
    <w:rsid w:val="005C60EF"/>
    <w:rsid w:val="005E2880"/>
    <w:rsid w:val="00681401"/>
    <w:rsid w:val="006F26B4"/>
    <w:rsid w:val="00756A6F"/>
    <w:rsid w:val="00777414"/>
    <w:rsid w:val="008E3A5C"/>
    <w:rsid w:val="008F05DA"/>
    <w:rsid w:val="00901073"/>
    <w:rsid w:val="00925183"/>
    <w:rsid w:val="00935631"/>
    <w:rsid w:val="009D07EB"/>
    <w:rsid w:val="00A7472F"/>
    <w:rsid w:val="00AD2021"/>
    <w:rsid w:val="00AD2C49"/>
    <w:rsid w:val="00AE5D42"/>
    <w:rsid w:val="00B4706E"/>
    <w:rsid w:val="00BA3A35"/>
    <w:rsid w:val="00CB3E03"/>
    <w:rsid w:val="00CE2D5B"/>
    <w:rsid w:val="00D11FB8"/>
    <w:rsid w:val="00DF654A"/>
    <w:rsid w:val="00EA3112"/>
    <w:rsid w:val="00F7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8014-7756-4DBB-8F7E-9D6B90C4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8020</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2021-12-29T04:43:00Z</cp:lastPrinted>
  <dcterms:created xsi:type="dcterms:W3CDTF">2021-08-23T10:56:00Z</dcterms:created>
  <dcterms:modified xsi:type="dcterms:W3CDTF">2021-12-29T04:43:00Z</dcterms:modified>
</cp:coreProperties>
</file>