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4E" w:rsidRPr="00CD4AB9" w:rsidRDefault="00772A4E" w:rsidP="00CD4AB9">
      <w:pPr>
        <w:spacing w:before="240" w:after="60" w:line="240" w:lineRule="auto"/>
        <w:ind w:firstLine="567"/>
        <w:jc w:val="center"/>
        <w:rPr>
          <w:rFonts w:ascii="Times New Roman" w:eastAsia="Times New Roman" w:hAnsi="Times New Roman" w:cs="Times New Roman"/>
          <w:b/>
          <w:bCs/>
          <w:color w:val="000000"/>
          <w:sz w:val="24"/>
          <w:szCs w:val="24"/>
          <w:lang w:eastAsia="ru-RU"/>
        </w:rPr>
      </w:pPr>
      <w:r w:rsidRPr="00CD4AB9">
        <w:rPr>
          <w:rFonts w:ascii="Times New Roman" w:eastAsia="Times New Roman" w:hAnsi="Times New Roman" w:cs="Times New Roman"/>
          <w:b/>
          <w:bCs/>
          <w:color w:val="000000"/>
          <w:sz w:val="24"/>
          <w:szCs w:val="24"/>
          <w:lang w:eastAsia="ru-RU"/>
        </w:rPr>
        <w:t>УСТАВ МАГНИТСКОГО ГОРОДСКОГО ПОСЕЛЕНИЯ КУСИНСКОГО РАЙОНА ЧЕЛЯБИНСКОЙ ОБЛАСТИ</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Принят</w:t>
      </w:r>
      <w:proofErr w:type="gramEnd"/>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решением</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Совета депутатов</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Магнитского</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городского поселения</w:t>
      </w:r>
    </w:p>
    <w:p w:rsidR="00772A4E" w:rsidRPr="00CD4AB9" w:rsidRDefault="00772A4E" w:rsidP="00CD4AB9">
      <w:pPr>
        <w:spacing w:after="0" w:line="240" w:lineRule="auto"/>
        <w:ind w:firstLine="567"/>
        <w:jc w:val="right"/>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от 12 августа 2005 г. N 23</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(в редакции решений Совета депутатов Магнитского городского поселения от 12.03.2008 №11; НГР: </w:t>
      </w:r>
      <w:hyperlink r:id="rId5"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 от 10.12.2008 №68; НГР: </w:t>
      </w:r>
      <w:hyperlink r:id="rId6" w:history="1">
        <w:r w:rsidRPr="00CD4AB9">
          <w:rPr>
            <w:rFonts w:ascii="Times New Roman" w:eastAsia="Times New Roman" w:hAnsi="Times New Roman" w:cs="Times New Roman"/>
            <w:color w:val="0000FF"/>
            <w:sz w:val="24"/>
            <w:szCs w:val="24"/>
            <w:lang w:eastAsia="ru-RU"/>
          </w:rPr>
          <w:t>ru745161032009001</w:t>
        </w:r>
      </w:hyperlink>
      <w:r w:rsidRPr="00CD4AB9">
        <w:rPr>
          <w:rFonts w:ascii="Times New Roman" w:eastAsia="Times New Roman" w:hAnsi="Times New Roman" w:cs="Times New Roman"/>
          <w:color w:val="000000"/>
          <w:sz w:val="24"/>
          <w:szCs w:val="24"/>
          <w:lang w:eastAsia="ru-RU"/>
        </w:rPr>
        <w:t>, от 20.11.2009 №61; НГР: </w:t>
      </w:r>
      <w:hyperlink r:id="rId7"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 от 21.05.2010 №15; НГР: </w:t>
      </w:r>
      <w:hyperlink r:id="rId8"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 от 25.02.2011 №14; НГР: </w:t>
      </w:r>
      <w:hyperlink r:id="rId9"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 от 26.08.2011г. №54, НГР: </w:t>
      </w:r>
      <w:hyperlink r:id="rId10" w:tgtFrame="_blank" w:history="1">
        <w:r w:rsidRPr="00CD4AB9">
          <w:rPr>
            <w:rFonts w:ascii="Times New Roman" w:eastAsia="Times New Roman" w:hAnsi="Times New Roman" w:cs="Times New Roman"/>
            <w:color w:val="0000FF"/>
            <w:sz w:val="24"/>
            <w:szCs w:val="24"/>
            <w:lang w:eastAsia="ru-RU"/>
          </w:rPr>
          <w:t>ru745161032011002</w:t>
        </w:r>
      </w:hyperlink>
      <w:r w:rsidRPr="00CD4AB9">
        <w:rPr>
          <w:rFonts w:ascii="Times New Roman" w:eastAsia="Times New Roman" w:hAnsi="Times New Roman" w:cs="Times New Roman"/>
          <w:color w:val="000000"/>
          <w:sz w:val="24"/>
          <w:szCs w:val="24"/>
          <w:lang w:eastAsia="ru-RU"/>
        </w:rPr>
        <w:t>; от 23.12.2011 г. №83, НГР: </w:t>
      </w:r>
      <w:hyperlink r:id="rId11" w:tgtFrame="_blank" w:history="1">
        <w:r w:rsidRPr="00CD4AB9">
          <w:rPr>
            <w:rFonts w:ascii="Times New Roman" w:eastAsia="Times New Roman" w:hAnsi="Times New Roman" w:cs="Times New Roman"/>
            <w:color w:val="0000FF"/>
            <w:sz w:val="24"/>
            <w:szCs w:val="24"/>
            <w:lang w:eastAsia="ru-RU"/>
          </w:rPr>
          <w:t>ru745161032012001</w:t>
        </w:r>
      </w:hyperlink>
      <w:r w:rsidRPr="00CD4AB9">
        <w:rPr>
          <w:rFonts w:ascii="Times New Roman" w:eastAsia="Times New Roman" w:hAnsi="Times New Roman" w:cs="Times New Roman"/>
          <w:color w:val="000000"/>
          <w:sz w:val="24"/>
          <w:szCs w:val="24"/>
          <w:lang w:eastAsia="ru-RU"/>
        </w:rPr>
        <w:t>, от 28.09.2012 №41; НГР: </w:t>
      </w:r>
      <w:hyperlink r:id="rId12"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 от 16.08.2013 №41;</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НГР: </w:t>
      </w:r>
      <w:hyperlink r:id="rId13"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 от 28.03.2014 №19; НГР: </w:t>
      </w:r>
      <w:hyperlink r:id="rId14"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 от 02.06.2015 №40; НГР: </w:t>
      </w:r>
      <w:hyperlink r:id="rId15"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 от 01.09.2015 №59; НГР: </w:t>
      </w:r>
      <w:hyperlink r:id="rId16"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 от 24.06.2016 №41; НГР: </w:t>
      </w:r>
      <w:hyperlink r:id="rId17"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 от 28.04.2017 №35; НГР: </w:t>
      </w:r>
      <w:hyperlink r:id="rId18" w:tgtFrame="_blank" w:history="1">
        <w:r w:rsidRPr="00CD4AB9">
          <w:rPr>
            <w:rFonts w:ascii="Times New Roman" w:eastAsia="Times New Roman" w:hAnsi="Times New Roman" w:cs="Times New Roman"/>
            <w:color w:val="0000FF"/>
            <w:sz w:val="24"/>
            <w:szCs w:val="24"/>
            <w:lang w:eastAsia="ru-RU"/>
          </w:rPr>
          <w:t>ru745161032017001</w:t>
        </w:r>
      </w:hyperlink>
      <w:r w:rsidRPr="00CD4AB9">
        <w:rPr>
          <w:rFonts w:ascii="Times New Roman" w:eastAsia="Times New Roman" w:hAnsi="Times New Roman" w:cs="Times New Roman"/>
          <w:color w:val="000000"/>
          <w:sz w:val="24"/>
          <w:szCs w:val="24"/>
          <w:lang w:eastAsia="ru-RU"/>
        </w:rPr>
        <w:t>; </w:t>
      </w:r>
      <w:hyperlink r:id="rId19"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FF"/>
          <w:sz w:val="24"/>
          <w:szCs w:val="24"/>
          <w:lang w:eastAsia="ru-RU"/>
        </w:rPr>
        <w:t>, </w:t>
      </w:r>
      <w:hyperlink r:id="rId20" w:tgtFrame="_blank" w:history="1">
        <w:r w:rsidRPr="00CD4AB9">
          <w:rPr>
            <w:rFonts w:ascii="Times New Roman" w:eastAsia="Times New Roman" w:hAnsi="Times New Roman" w:cs="Times New Roman"/>
            <w:color w:val="0000FF"/>
            <w:sz w:val="24"/>
            <w:szCs w:val="24"/>
            <w:lang w:eastAsia="ru-RU"/>
          </w:rPr>
          <w:t>от 26.04.2019 №29</w:t>
        </w:r>
      </w:hyperlink>
      <w:r w:rsidRPr="00CD4AB9">
        <w:rPr>
          <w:rFonts w:ascii="Times New Roman" w:eastAsia="Times New Roman" w:hAnsi="Times New Roman" w:cs="Times New Roman"/>
          <w:color w:val="000000"/>
          <w:sz w:val="24"/>
          <w:szCs w:val="24"/>
          <w:lang w:eastAsia="ru-RU"/>
        </w:rPr>
        <w:t>; </w:t>
      </w:r>
      <w:hyperlink r:id="rId21" w:tgtFrame="_blank" w:history="1">
        <w:r w:rsidRPr="00CD4AB9">
          <w:rPr>
            <w:rFonts w:ascii="Times New Roman" w:eastAsia="Times New Roman" w:hAnsi="Times New Roman" w:cs="Times New Roman"/>
            <w:color w:val="0000FF"/>
            <w:sz w:val="24"/>
            <w:szCs w:val="24"/>
            <w:lang w:eastAsia="ru-RU"/>
          </w:rPr>
          <w:t>от 28.05.2020 №27</w:t>
        </w:r>
      </w:hyperlink>
      <w:r w:rsidRPr="00CD4AB9">
        <w:rPr>
          <w:rFonts w:ascii="Times New Roman" w:eastAsia="Times New Roman" w:hAnsi="Times New Roman" w:cs="Times New Roman"/>
          <w:color w:val="000000"/>
          <w:sz w:val="24"/>
          <w:szCs w:val="24"/>
          <w:lang w:eastAsia="ru-RU"/>
        </w:rPr>
        <w:t>; </w:t>
      </w:r>
      <w:hyperlink r:id="rId22" w:tgtFrame="_blank" w:history="1">
        <w:r w:rsidRPr="00CD4AB9">
          <w:rPr>
            <w:rFonts w:ascii="Times New Roman" w:eastAsia="Times New Roman" w:hAnsi="Times New Roman" w:cs="Times New Roman"/>
            <w:color w:val="0000FF"/>
            <w:sz w:val="24"/>
            <w:szCs w:val="24"/>
            <w:lang w:eastAsia="ru-RU"/>
          </w:rPr>
          <w:t>от 09.11.2021 №32</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I. ОБЩИЕ ПОЛОЖЕНИЯ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 Наименование и статус муниципального образования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является муниципальным образованием, входит в состав Кусинского муниципального района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Муниципальное образование наделено статусом городского поселения Законом Челябинской области от 24 июня 2004 года N 244-ЗО "О статусе и границах Кусинского муниципального района, городских и сельских поселений в его составе".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Статус Магнитского городского поселения может быть изменен в порядке, предусмотренном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Границы Магнитского городского поселения установлены Законом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 состав Магнитского городского поселения входят: рабочий посёлок Магнитка, поселок Александровка, поселок Ковали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10.12.2008 №68; НГР: </w:t>
      </w:r>
      <w:hyperlink r:id="rId23" w:history="1">
        <w:r w:rsidRPr="00CD4AB9">
          <w:rPr>
            <w:rFonts w:ascii="Times New Roman" w:eastAsia="Times New Roman" w:hAnsi="Times New Roman" w:cs="Times New Roman"/>
            <w:color w:val="0000FF"/>
            <w:sz w:val="24"/>
            <w:szCs w:val="24"/>
            <w:lang w:eastAsia="ru-RU"/>
          </w:rPr>
          <w:t>ru745161032009001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Изменение границ Магнитского городского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 Официальные символы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(далее - поселение) в соответствии с федеральным законодательством и геральдическими правилами имеет герб и флаг, </w:t>
      </w:r>
      <w:bookmarkStart w:id="0" w:name="_GoBack"/>
      <w:bookmarkEnd w:id="0"/>
      <w:r w:rsidRPr="00CD4AB9">
        <w:rPr>
          <w:rFonts w:ascii="Times New Roman" w:eastAsia="Times New Roman" w:hAnsi="Times New Roman" w:cs="Times New Roman"/>
          <w:color w:val="000000"/>
          <w:sz w:val="24"/>
          <w:szCs w:val="24"/>
          <w:lang w:eastAsia="ru-RU"/>
        </w:rPr>
        <w:lastRenderedPageBreak/>
        <w:t>которые отражают исторические, культурные, национальные и иные местные традиции и особенности.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Официальные символы Магнитского городского поселения и порядок официального использования указанных символов устанавливаются решениями Совета депутатов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3.1. Субъекты правотворческой инициативы.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25.02.2011 №14; НГР: </w:t>
      </w:r>
      <w:hyperlink r:id="rId24"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Кусинского района, а также иными субъектами правотворческой инициативы, установленными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II. МЕСТНОЕ САМОУПРАВЛЕНИЕ</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МАГНИТСКОМ ГОРОДСКОМ ПОСЕЛЕНИИ</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4. Осуществление местного самоуправления в Магнитском городском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На территории Магнитского городского поселения осуществляется местное самоуправление.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Местное самоуправление - форма осуществления народом своей власти, обеспечивающая в пределах, установленных </w:t>
      </w:r>
      <w:hyperlink r:id="rId25" w:history="1">
        <w:r w:rsidRPr="00CD4AB9">
          <w:rPr>
            <w:rFonts w:ascii="Times New Roman" w:eastAsia="Times New Roman" w:hAnsi="Times New Roman" w:cs="Times New Roman"/>
            <w:color w:val="0000FF"/>
            <w:sz w:val="24"/>
            <w:szCs w:val="24"/>
            <w:lang w:eastAsia="ru-RU"/>
          </w:rPr>
          <w:t>Конституцией Российской Федерации</w:t>
        </w:r>
      </w:hyperlink>
      <w:r w:rsidRPr="00CD4AB9">
        <w:rPr>
          <w:rFonts w:ascii="Times New Roman" w:eastAsia="Times New Roman" w:hAnsi="Times New Roman" w:cs="Times New Roman"/>
          <w:color w:val="000000"/>
          <w:sz w:val="24"/>
          <w:szCs w:val="24"/>
          <w:lang w:eastAsia="ru-RU"/>
        </w:rPr>
        <w:t>,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26"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5. Вопросы местного значения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К вопросам местного значения Магнитского городского поселения относятся: (в редакции решения Совета депутатов Магнитского городского поселения от 23.12.2011 г. №83, НГР: </w:t>
      </w:r>
      <w:hyperlink r:id="rId27" w:tgtFrame="_blank" w:history="1">
        <w:r w:rsidRPr="00CD4AB9">
          <w:rPr>
            <w:rFonts w:ascii="Times New Roman" w:eastAsia="Times New Roman" w:hAnsi="Times New Roman" w:cs="Times New Roman"/>
            <w:color w:val="0000FF"/>
            <w:sz w:val="24"/>
            <w:szCs w:val="24"/>
            <w:lang w:eastAsia="ru-RU"/>
          </w:rPr>
          <w:t>ru745161032012001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w:t>
      </w:r>
      <w:bookmarkStart w:id="1" w:name="p290"/>
      <w:bookmarkEnd w:id="1"/>
      <w:r w:rsidRPr="00CD4AB9">
        <w:rPr>
          <w:rFonts w:ascii="Times New Roman" w:eastAsia="Times New Roman" w:hAnsi="Times New Roman" w:cs="Times New Roman"/>
          <w:color w:val="000000"/>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CD4AB9">
        <w:rPr>
          <w:rFonts w:ascii="Times New Roman" w:eastAsia="Times New Roman" w:hAnsi="Times New Roman" w:cs="Times New Roman"/>
          <w:color w:val="000000"/>
          <w:sz w:val="24"/>
          <w:szCs w:val="24"/>
          <w:lang w:eastAsia="ru-RU"/>
        </w:rPr>
        <w:t>контроля за</w:t>
      </w:r>
      <w:proofErr w:type="gramEnd"/>
      <w:r w:rsidRPr="00CD4AB9">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поселения; (в редакции решения Совета депутатов Магнитогорского городского поселения от 02.06.2015 №40; НГР: </w:t>
      </w:r>
      <w:hyperlink r:id="rId28"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bookmarkStart w:id="2" w:name="p291"/>
      <w:bookmarkEnd w:id="2"/>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 w:name="p292"/>
      <w:bookmarkEnd w:id="3"/>
      <w:r w:rsidRPr="00CD4AB9">
        <w:rPr>
          <w:rFonts w:ascii="Times New Roman" w:eastAsia="Times New Roman" w:hAnsi="Times New Roman" w:cs="Times New Roman"/>
          <w:color w:val="000000"/>
          <w:sz w:val="24"/>
          <w:szCs w:val="24"/>
          <w:lang w:eastAsia="ru-RU"/>
        </w:rPr>
        <w:t>4) организация в границах поселения электро-, тепл</w:t>
      </w:r>
      <w:proofErr w:type="gramStart"/>
      <w:r w:rsidRPr="00CD4AB9">
        <w:rPr>
          <w:rFonts w:ascii="Times New Roman" w:eastAsia="Times New Roman" w:hAnsi="Times New Roman" w:cs="Times New Roman"/>
          <w:color w:val="000000"/>
          <w:sz w:val="24"/>
          <w:szCs w:val="24"/>
          <w:lang w:eastAsia="ru-RU"/>
        </w:rPr>
        <w:t>о-</w:t>
      </w:r>
      <w:proofErr w:type="gramEnd"/>
      <w:r w:rsidRPr="00CD4AB9">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Магнитского городского поселения от 16.08.2013 №41; НГР: </w:t>
      </w:r>
      <w:hyperlink r:id="rId29"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4" w:name="p293"/>
      <w:bookmarkEnd w:id="4"/>
      <w:proofErr w:type="gramStart"/>
      <w:r w:rsidRPr="00CD4AB9">
        <w:rPr>
          <w:rFonts w:ascii="Times New Roman" w:eastAsia="Times New Roman" w:hAnsi="Times New Roman" w:cs="Times New Roman"/>
          <w:color w:val="000000"/>
          <w:sz w:val="24"/>
          <w:szCs w:val="24"/>
          <w:lang w:eastAsia="ru-RU"/>
        </w:rPr>
        <w:t xml:space="preserve">5) дорожная деятельность в отношении автомобильных дорог местного значения в границах населенного пункта Магнитского городского поселения и обеспечение безопасности дорожного движения на них, включая создание и обеспечение </w:t>
      </w:r>
      <w:r w:rsidRPr="00CD4AB9">
        <w:rPr>
          <w:rFonts w:ascii="Times New Roman" w:eastAsia="Times New Roman" w:hAnsi="Times New Roman" w:cs="Times New Roman"/>
          <w:color w:val="000000"/>
          <w:sz w:val="24"/>
          <w:szCs w:val="24"/>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населенного пункта Магнитского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CD4AB9">
        <w:rPr>
          <w:rFonts w:ascii="Times New Roman" w:eastAsia="Times New Roman" w:hAnsi="Times New Roman" w:cs="Times New Roman"/>
          <w:color w:val="000000"/>
          <w:sz w:val="24"/>
          <w:szCs w:val="24"/>
          <w:lang w:eastAsia="ru-RU"/>
        </w:rPr>
        <w:t xml:space="preserve"> и осуществления дорожной деятельности в соответствии с законодательством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5 изложен в редакции </w:t>
      </w:r>
      <w:hyperlink r:id="rId30"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w:t>
        </w:r>
      </w:hyperlink>
      <w:r w:rsidRPr="00CD4AB9">
        <w:rPr>
          <w:rFonts w:ascii="Times New Roman" w:eastAsia="Times New Roman" w:hAnsi="Times New Roman" w:cs="Times New Roman"/>
          <w:color w:val="000000"/>
          <w:sz w:val="24"/>
          <w:szCs w:val="24"/>
          <w:lang w:eastAsia="ru-RU"/>
        </w:rPr>
        <w:t> </w:t>
      </w:r>
      <w:bookmarkStart w:id="5" w:name="p294"/>
      <w:bookmarkStart w:id="6" w:name="p296"/>
      <w:bookmarkEnd w:id="5"/>
      <w:bookmarkEnd w:id="6"/>
      <w:r w:rsidRPr="00CD4AB9">
        <w:rPr>
          <w:rFonts w:ascii="Times New Roman" w:eastAsia="Times New Roman" w:hAnsi="Times New Roman" w:cs="Times New Roman"/>
          <w:color w:val="000000"/>
          <w:sz w:val="24"/>
          <w:szCs w:val="24"/>
          <w:lang w:eastAsia="ru-RU"/>
        </w:rPr>
        <w:fldChar w:fldCharType="begin"/>
      </w:r>
      <w:r w:rsidRPr="00CD4AB9">
        <w:rPr>
          <w:rFonts w:ascii="Times New Roman" w:eastAsia="Times New Roman" w:hAnsi="Times New Roman" w:cs="Times New Roman"/>
          <w:color w:val="000000"/>
          <w:sz w:val="24"/>
          <w:szCs w:val="24"/>
          <w:lang w:eastAsia="ru-RU"/>
        </w:rPr>
        <w:instrText xml:space="preserve"> HYPERLINK "http://pravo-search.minjust.ru:8080/bigs/showDocument.html?id=93F15B67-FB07-4AB2-AB62-84AAD785AB8D" \t "_blank" </w:instrText>
      </w:r>
      <w:r w:rsidRPr="00CD4AB9">
        <w:rPr>
          <w:rFonts w:ascii="Times New Roman" w:eastAsia="Times New Roman" w:hAnsi="Times New Roman" w:cs="Times New Roman"/>
          <w:color w:val="000000"/>
          <w:sz w:val="24"/>
          <w:szCs w:val="24"/>
          <w:lang w:eastAsia="ru-RU"/>
        </w:rPr>
        <w:fldChar w:fldCharType="separate"/>
      </w:r>
      <w:r w:rsidRPr="00CD4AB9">
        <w:rPr>
          <w:rFonts w:ascii="Times New Roman" w:eastAsia="Times New Roman" w:hAnsi="Times New Roman" w:cs="Times New Roman"/>
          <w:color w:val="0000FF"/>
          <w:sz w:val="24"/>
          <w:szCs w:val="24"/>
          <w:lang w:eastAsia="ru-RU"/>
        </w:rPr>
        <w:t>от 26.04.2019 №29</w:t>
      </w:r>
      <w:r w:rsidRPr="00CD4AB9">
        <w:rPr>
          <w:rFonts w:ascii="Times New Roman" w:eastAsia="Times New Roman" w:hAnsi="Times New Roman" w:cs="Times New Roman"/>
          <w:color w:val="000000"/>
          <w:sz w:val="24"/>
          <w:szCs w:val="24"/>
          <w:lang w:eastAsia="ru-RU"/>
        </w:rPr>
        <w:fldChar w:fldCharType="end"/>
      </w:r>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Магнитского городского поселения от 16.08.2013 №41;</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НГР: </w:t>
      </w:r>
      <w:hyperlink r:id="rId31"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7" w:name="p297"/>
      <w:bookmarkEnd w:id="7"/>
      <w:r w:rsidRPr="00CD4AB9">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8" w:name="p298"/>
      <w:bookmarkEnd w:id="8"/>
      <w:r w:rsidRPr="00CD4AB9">
        <w:rPr>
          <w:rFonts w:ascii="Times New Roman" w:eastAsia="Times New Roman" w:hAnsi="Times New Roman" w:cs="Times New Roman"/>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9" w:name="p299"/>
      <w:bookmarkStart w:id="10" w:name="p300"/>
      <w:bookmarkEnd w:id="9"/>
      <w:bookmarkEnd w:id="10"/>
      <w:r w:rsidRPr="00CD4AB9">
        <w:rPr>
          <w:rFonts w:ascii="Times New Roman" w:eastAsia="Times New Roman" w:hAnsi="Times New Roman" w:cs="Times New Roman"/>
          <w:color w:val="000000"/>
          <w:sz w:val="24"/>
          <w:szCs w:val="24"/>
          <w:lang w:eastAsia="ru-RU"/>
        </w:rPr>
        <w:t>9) участие в предупреждении и ликвидации последствий чрезвычайных ситуаций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1" w:name="p301"/>
      <w:bookmarkEnd w:id="11"/>
      <w:r w:rsidRPr="00CD4AB9">
        <w:rPr>
          <w:rFonts w:ascii="Times New Roman" w:eastAsia="Times New Roman" w:hAnsi="Times New Roman" w:cs="Times New Roman"/>
          <w:color w:val="000000"/>
          <w:sz w:val="24"/>
          <w:szCs w:val="24"/>
          <w:lang w:eastAsia="ru-RU"/>
        </w:rPr>
        <w:t>10) обеспечение первичных мер пожарной безопасности в границах населенных пунктов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2" w:name="p302"/>
      <w:bookmarkEnd w:id="12"/>
      <w:r w:rsidRPr="00CD4AB9">
        <w:rPr>
          <w:rFonts w:ascii="Times New Roman" w:eastAsia="Times New Roman" w:hAnsi="Times New Roman" w:cs="Times New Roman"/>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3" w:name="p303"/>
      <w:bookmarkEnd w:id="13"/>
      <w:r w:rsidRPr="00CD4AB9">
        <w:rPr>
          <w:rFonts w:ascii="Times New Roman" w:eastAsia="Times New Roman" w:hAnsi="Times New Roman" w:cs="Times New Roman"/>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4" w:name="p304"/>
      <w:bookmarkStart w:id="15" w:name="p306"/>
      <w:bookmarkEnd w:id="14"/>
      <w:bookmarkEnd w:id="15"/>
      <w:r w:rsidRPr="00CD4AB9">
        <w:rPr>
          <w:rFonts w:ascii="Times New Roman" w:eastAsia="Times New Roman" w:hAnsi="Times New Roman" w:cs="Times New Roman"/>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6" w:name="p307"/>
      <w:bookmarkEnd w:id="16"/>
      <w:r w:rsidRPr="00CD4AB9">
        <w:rPr>
          <w:rFonts w:ascii="Times New Roman" w:eastAsia="Times New Roman" w:hAnsi="Times New Roman" w:cs="Times New Roman"/>
          <w:color w:val="000000"/>
          <w:sz w:val="24"/>
          <w:szCs w:val="24"/>
          <w:lang w:eastAsia="ru-RU"/>
        </w:rPr>
        <w:t>14) </w:t>
      </w:r>
      <w:bookmarkStart w:id="17" w:name="p308"/>
      <w:bookmarkStart w:id="18" w:name="p310"/>
      <w:bookmarkEnd w:id="17"/>
      <w:bookmarkEnd w:id="18"/>
      <w:r w:rsidRPr="00CD4AB9">
        <w:rPr>
          <w:rFonts w:ascii="Times New Roman" w:eastAsia="Times New Roman" w:hAnsi="Times New Roman" w:cs="Times New Roman"/>
          <w:color w:val="000000"/>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32"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19" w:name="p311"/>
      <w:bookmarkStart w:id="20" w:name="p312"/>
      <w:bookmarkEnd w:id="19"/>
      <w:bookmarkEnd w:id="20"/>
      <w:r w:rsidRPr="00CD4AB9">
        <w:rPr>
          <w:rFonts w:ascii="Times New Roman" w:eastAsia="Times New Roman" w:hAnsi="Times New Roman" w:cs="Times New Roman"/>
          <w:color w:val="000000"/>
          <w:sz w:val="24"/>
          <w:szCs w:val="24"/>
          <w:lang w:eastAsia="ru-RU"/>
        </w:rPr>
        <w:t>16) </w:t>
      </w:r>
      <w:bookmarkStart w:id="21" w:name="p315"/>
      <w:bookmarkEnd w:id="21"/>
      <w:r w:rsidRPr="00CD4AB9">
        <w:rPr>
          <w:rFonts w:ascii="Times New Roman" w:eastAsia="Times New Roman" w:hAnsi="Times New Roman" w:cs="Times New Roman"/>
          <w:color w:val="000000"/>
          <w:sz w:val="24"/>
          <w:szCs w:val="24"/>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33"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22" w:name="p316"/>
      <w:bookmarkStart w:id="23" w:name="p318"/>
      <w:bookmarkStart w:id="24" w:name="p320"/>
      <w:bookmarkEnd w:id="22"/>
      <w:bookmarkEnd w:id="23"/>
      <w:bookmarkEnd w:id="24"/>
      <w:r w:rsidRPr="00CD4AB9">
        <w:rPr>
          <w:rFonts w:ascii="Times New Roman" w:eastAsia="Times New Roman" w:hAnsi="Times New Roman" w:cs="Times New Roman"/>
          <w:color w:val="000000"/>
          <w:sz w:val="24"/>
          <w:szCs w:val="24"/>
          <w:lang w:eastAsia="ru-RU"/>
        </w:rPr>
        <w:t>18) формирование архивных фондов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25" w:name="p321"/>
      <w:bookmarkEnd w:id="25"/>
      <w:r w:rsidRPr="00CD4AB9">
        <w:rPr>
          <w:rFonts w:ascii="Times New Roman" w:eastAsia="Times New Roman" w:hAnsi="Times New Roman" w:cs="Times New Roman"/>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26" w:name="p322"/>
      <w:bookmarkEnd w:id="26"/>
      <w:r w:rsidRPr="00CD4AB9">
        <w:rPr>
          <w:rFonts w:ascii="Times New Roman" w:eastAsia="Times New Roman" w:hAnsi="Times New Roman" w:cs="Times New Roman"/>
          <w:color w:val="000000"/>
          <w:sz w:val="24"/>
          <w:szCs w:val="24"/>
          <w:lang w:eastAsia="ru-RU"/>
        </w:rPr>
        <w:t>(подпункт 19 изложен в редакции </w:t>
      </w:r>
      <w:hyperlink r:id="rId34"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w:t>
        </w:r>
      </w:hyperlink>
      <w:r w:rsidRPr="00CD4AB9">
        <w:rPr>
          <w:rFonts w:ascii="Times New Roman" w:eastAsia="Times New Roman" w:hAnsi="Times New Roman" w:cs="Times New Roman"/>
          <w:color w:val="000000"/>
          <w:sz w:val="24"/>
          <w:szCs w:val="24"/>
          <w:lang w:eastAsia="ru-RU"/>
        </w:rPr>
        <w:t> </w:t>
      </w:r>
      <w:hyperlink r:id="rId35" w:tgtFrame="_blank" w:history="1">
        <w:r w:rsidRPr="00CD4AB9">
          <w:rPr>
            <w:rFonts w:ascii="Times New Roman" w:eastAsia="Times New Roman" w:hAnsi="Times New Roman" w:cs="Times New Roman"/>
            <w:color w:val="0000FF"/>
            <w:sz w:val="24"/>
            <w:szCs w:val="24"/>
            <w:lang w:eastAsia="ru-RU"/>
          </w:rPr>
          <w:t>от 26.04.2019 №29</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27" w:name="p323"/>
      <w:bookmarkStart w:id="28" w:name="p325"/>
      <w:bookmarkEnd w:id="27"/>
      <w:bookmarkEnd w:id="28"/>
      <w:proofErr w:type="gramStart"/>
      <w:r w:rsidRPr="00CD4AB9">
        <w:rPr>
          <w:rFonts w:ascii="Times New Roman" w:eastAsia="Times New Roman" w:hAnsi="Times New Roman" w:cs="Times New Roman"/>
          <w:color w:val="000000"/>
          <w:sz w:val="24"/>
          <w:szCs w:val="24"/>
          <w:lang w:eastAsia="ru-RU"/>
        </w:rPr>
        <w:lastRenderedPageBreak/>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решения Совета депутатов Магнитского городского поселения </w:t>
      </w:r>
      <w:hyperlink r:id="rId36"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21) </w:t>
      </w:r>
      <w:bookmarkStart w:id="29" w:name="p326"/>
      <w:bookmarkStart w:id="30" w:name="p328"/>
      <w:bookmarkEnd w:id="29"/>
      <w:bookmarkEnd w:id="30"/>
      <w:r w:rsidRPr="00CD4AB9">
        <w:rPr>
          <w:rFonts w:ascii="Times New Roman" w:eastAsia="Times New Roman" w:hAnsi="Times New Roman" w:cs="Times New Roman"/>
          <w:color w:val="000000"/>
          <w:sz w:val="24"/>
          <w:szCs w:val="24"/>
          <w:lang w:eastAsia="ru-RU"/>
        </w:rPr>
        <w:t>утверждение генеральных планов Магнитского городского поселения, правил землепользования и застройки, утверждение подготовленной на основе генеральных планов Магнитского городского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строительства, расположенных на территории Магнитского городского поселения, утверждение местных нормативов градостроительного проектирования Магнитского городского поселения, ведение информационной системы обеспечения градостроительной деятельности, осуществляемой на территории Магнитского городского поселения, резервирование земель и изъятие земельных участков в границах Магнитского городского поселения для муниципальных нужд, осуществление муниципального земельного контроля в границах Магнитского городского поселения, осуществление в случаях, предусмотренных Градостроительным </w:t>
      </w:r>
      <w:hyperlink r:id="rId38"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 осмотров зданий</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Магнитского городского поселения, принятие в</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9"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21 в редакции </w:t>
      </w:r>
      <w:hyperlink r:id="rId40"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Магнитского городского поселения, изменение, аннулирование таких наименований, размещение информации в </w:t>
      </w:r>
      <w:r w:rsidRPr="00CD4AB9">
        <w:rPr>
          <w:rFonts w:ascii="Times New Roman" w:eastAsia="Times New Roman" w:hAnsi="Times New Roman" w:cs="Times New Roman"/>
          <w:color w:val="000000"/>
          <w:sz w:val="24"/>
          <w:szCs w:val="24"/>
          <w:lang w:eastAsia="ru-RU"/>
        </w:rPr>
        <w:lastRenderedPageBreak/>
        <w:t>государственном адресном реестре; (в редакции решения Совета депутатов Магнитогорского городского поселения от 02.06.2015 №40;</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НГР: </w:t>
      </w:r>
      <w:hyperlink r:id="rId41"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1" w:name="p329"/>
      <w:bookmarkStart w:id="32" w:name="p331"/>
      <w:bookmarkEnd w:id="31"/>
      <w:bookmarkEnd w:id="32"/>
      <w:r w:rsidRPr="00CD4AB9">
        <w:rPr>
          <w:rFonts w:ascii="Times New Roman" w:eastAsia="Times New Roman" w:hAnsi="Times New Roman" w:cs="Times New Roman"/>
          <w:color w:val="000000"/>
          <w:sz w:val="24"/>
          <w:szCs w:val="24"/>
          <w:lang w:eastAsia="ru-RU"/>
        </w:rPr>
        <w:t>23) организация ритуальных услуг и содержание мест захоронения;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3" w:name="p332"/>
      <w:bookmarkEnd w:id="33"/>
      <w:r w:rsidRPr="00CD4AB9">
        <w:rPr>
          <w:rFonts w:ascii="Times New Roman" w:eastAsia="Times New Roman" w:hAnsi="Times New Roman" w:cs="Times New Roman"/>
          <w:color w:val="000000"/>
          <w:sz w:val="24"/>
          <w:szCs w:val="24"/>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42"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4" w:name="p333"/>
      <w:bookmarkStart w:id="35" w:name="p334"/>
      <w:bookmarkEnd w:id="34"/>
      <w:bookmarkEnd w:id="35"/>
      <w:r w:rsidRPr="00CD4AB9">
        <w:rPr>
          <w:rFonts w:ascii="Times New Roman" w:eastAsia="Times New Roman" w:hAnsi="Times New Roman" w:cs="Times New Roman"/>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6" w:name="p335"/>
      <w:bookmarkStart w:id="37" w:name="p336"/>
      <w:bookmarkStart w:id="38" w:name="p338"/>
      <w:bookmarkEnd w:id="36"/>
      <w:bookmarkEnd w:id="37"/>
      <w:bookmarkEnd w:id="38"/>
      <w:r w:rsidRPr="00CD4AB9">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39" w:name="p339"/>
      <w:bookmarkStart w:id="40" w:name="p340"/>
      <w:bookmarkEnd w:id="39"/>
      <w:bookmarkEnd w:id="40"/>
      <w:r w:rsidRPr="00CD4AB9">
        <w:rPr>
          <w:rFonts w:ascii="Times New Roman" w:eastAsia="Times New Roman" w:hAnsi="Times New Roman" w:cs="Times New Roman"/>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41" w:name="p341"/>
      <w:bookmarkStart w:id="42" w:name="p342"/>
      <w:bookmarkStart w:id="43" w:name="p343"/>
      <w:bookmarkEnd w:id="41"/>
      <w:bookmarkEnd w:id="42"/>
      <w:bookmarkEnd w:id="43"/>
      <w:r w:rsidRPr="00CD4AB9">
        <w:rPr>
          <w:rFonts w:ascii="Times New Roman" w:eastAsia="Times New Roman" w:hAnsi="Times New Roman" w:cs="Times New Roman"/>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44" w:name="p344"/>
      <w:bookmarkStart w:id="45" w:name="p345"/>
      <w:bookmarkStart w:id="46" w:name="p346"/>
      <w:bookmarkStart w:id="47" w:name="p348"/>
      <w:bookmarkEnd w:id="44"/>
      <w:bookmarkEnd w:id="45"/>
      <w:bookmarkEnd w:id="46"/>
      <w:bookmarkEnd w:id="47"/>
      <w:r w:rsidRPr="00CD4AB9">
        <w:rPr>
          <w:rFonts w:ascii="Times New Roman" w:eastAsia="Times New Roman" w:hAnsi="Times New Roman" w:cs="Times New Roman"/>
          <w:color w:val="000000"/>
          <w:sz w:val="24"/>
          <w:szCs w:val="24"/>
          <w:lang w:eastAsia="ru-RU"/>
        </w:rPr>
        <w:t>29) организация и осуществление мероприятий по работе с детьми и молодежью в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48" w:name="p349"/>
      <w:bookmarkStart w:id="49" w:name="p350"/>
      <w:bookmarkEnd w:id="48"/>
      <w:bookmarkEnd w:id="49"/>
      <w:r w:rsidRPr="00CD4AB9">
        <w:rPr>
          <w:rFonts w:ascii="Times New Roman" w:eastAsia="Times New Roman" w:hAnsi="Times New Roman" w:cs="Times New Roman"/>
          <w:color w:val="000000"/>
          <w:sz w:val="24"/>
          <w:szCs w:val="24"/>
          <w:lang w:eastAsia="ru-RU"/>
        </w:rPr>
        <w:t>30) осуществление в пределах, установленных водным </w:t>
      </w:r>
      <w:hyperlink r:id="rId43" w:history="1">
        <w:r w:rsidRPr="00CD4AB9">
          <w:rPr>
            <w:rFonts w:ascii="Times New Roman" w:eastAsia="Times New Roman" w:hAnsi="Times New Roman" w:cs="Times New Roman"/>
            <w:color w:val="0000FF"/>
            <w:sz w:val="24"/>
            <w:szCs w:val="24"/>
            <w:lang w:eastAsia="ru-RU"/>
          </w:rPr>
          <w:t>законодательством</w:t>
        </w:r>
      </w:hyperlink>
      <w:r w:rsidRPr="00CD4AB9">
        <w:rPr>
          <w:rFonts w:ascii="Times New Roman" w:eastAsia="Times New Roman" w:hAnsi="Times New Roman" w:cs="Times New Roman"/>
          <w:color w:val="000000"/>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bookmarkStart w:id="50" w:name="p351"/>
      <w:bookmarkEnd w:id="50"/>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51" w:name="p352"/>
      <w:bookmarkEnd w:id="51"/>
      <w:r w:rsidRPr="00CD4AB9">
        <w:rPr>
          <w:rFonts w:ascii="Times New Roman" w:eastAsia="Times New Roman" w:hAnsi="Times New Roman" w:cs="Times New Roman"/>
          <w:color w:val="000000"/>
          <w:sz w:val="24"/>
          <w:szCs w:val="24"/>
          <w:lang w:eastAsia="ru-RU"/>
        </w:rPr>
        <w:t>31) осуществление муниципального лесного контроля;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52" w:name="p353"/>
      <w:bookmarkStart w:id="53" w:name="p355"/>
      <w:bookmarkEnd w:id="52"/>
      <w:bookmarkEnd w:id="53"/>
      <w:r w:rsidRPr="00CD4AB9">
        <w:rPr>
          <w:rFonts w:ascii="Times New Roman" w:eastAsia="Times New Roman" w:hAnsi="Times New Roman" w:cs="Times New Roman"/>
          <w:color w:val="000000"/>
          <w:sz w:val="24"/>
          <w:szCs w:val="24"/>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 (в редакции решения Совета депутатов Магнитогорского городского поселения от 02.06.2015 №40; НГР: </w:t>
      </w:r>
      <w:hyperlink r:id="rId44"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54" w:name="p356"/>
      <w:bookmarkStart w:id="55" w:name="p357"/>
      <w:bookmarkEnd w:id="54"/>
      <w:bookmarkEnd w:id="55"/>
      <w:r w:rsidRPr="00CD4AB9">
        <w:rPr>
          <w:rFonts w:ascii="Times New Roman" w:eastAsia="Times New Roman" w:hAnsi="Times New Roman" w:cs="Times New Roman"/>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w:t>
      </w:r>
      <w:hyperlink r:id="rId45" w:history="1">
        <w:r w:rsidRPr="00CD4AB9">
          <w:rPr>
            <w:rFonts w:ascii="Times New Roman" w:eastAsia="Times New Roman" w:hAnsi="Times New Roman" w:cs="Times New Roman"/>
            <w:color w:val="0000FF"/>
            <w:sz w:val="24"/>
            <w:szCs w:val="24"/>
            <w:lang w:eastAsia="ru-RU"/>
          </w:rPr>
          <w:t>статьями 31.1</w:t>
        </w:r>
      </w:hyperlink>
      <w:r w:rsidRPr="00CD4AB9">
        <w:rPr>
          <w:rFonts w:ascii="Times New Roman" w:eastAsia="Times New Roman" w:hAnsi="Times New Roman" w:cs="Times New Roman"/>
          <w:color w:val="000000"/>
          <w:sz w:val="24"/>
          <w:szCs w:val="24"/>
          <w:lang w:eastAsia="ru-RU"/>
        </w:rPr>
        <w:t> и </w:t>
      </w:r>
      <w:hyperlink r:id="rId46" w:history="1">
        <w:r w:rsidRPr="00CD4AB9">
          <w:rPr>
            <w:rFonts w:ascii="Times New Roman" w:eastAsia="Times New Roman" w:hAnsi="Times New Roman" w:cs="Times New Roman"/>
            <w:color w:val="0000FF"/>
            <w:sz w:val="24"/>
            <w:szCs w:val="24"/>
            <w:lang w:eastAsia="ru-RU"/>
          </w:rPr>
          <w:t>31.3</w:t>
        </w:r>
      </w:hyperlink>
      <w:r w:rsidRPr="00CD4AB9">
        <w:rPr>
          <w:rFonts w:ascii="Times New Roman" w:eastAsia="Times New Roman" w:hAnsi="Times New Roman" w:cs="Times New Roman"/>
          <w:color w:val="000000"/>
          <w:sz w:val="24"/>
          <w:szCs w:val="24"/>
          <w:lang w:eastAsia="ru-RU"/>
        </w:rPr>
        <w:t> Федерального закона от 12 января 1996 года N 7-ФЗ "О некоммерческих организациях";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56" w:name="p358"/>
      <w:bookmarkStart w:id="57" w:name="p359"/>
      <w:bookmarkEnd w:id="56"/>
      <w:bookmarkEnd w:id="57"/>
      <w:r w:rsidRPr="00CD4AB9">
        <w:rPr>
          <w:rFonts w:ascii="Times New Roman" w:eastAsia="Times New Roman" w:hAnsi="Times New Roman" w:cs="Times New Roman"/>
          <w:color w:val="000000"/>
          <w:sz w:val="24"/>
          <w:szCs w:val="24"/>
          <w:lang w:eastAsia="ru-RU"/>
        </w:rPr>
        <w:t>34)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Магнитогорского городского поселения от 02.06.2015 №40; НГР: </w:t>
      </w:r>
      <w:hyperlink r:id="rId47"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58" w:name="p360"/>
      <w:bookmarkStart w:id="59" w:name="p361"/>
      <w:bookmarkEnd w:id="58"/>
      <w:bookmarkEnd w:id="59"/>
      <w:r w:rsidRPr="00CD4AB9">
        <w:rPr>
          <w:rFonts w:ascii="Times New Roman" w:eastAsia="Times New Roman" w:hAnsi="Times New Roman" w:cs="Times New Roman"/>
          <w:color w:val="000000"/>
          <w:sz w:val="24"/>
          <w:szCs w:val="24"/>
          <w:lang w:eastAsia="ru-RU"/>
        </w:rPr>
        <w:t>35)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Магнитогорского городского поселения от 02.06.2015 №40; НГР: </w:t>
      </w:r>
      <w:hyperlink r:id="rId48"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bookmarkStart w:id="60" w:name="p362"/>
      <w:bookmarkStart w:id="61" w:name="p363"/>
      <w:bookmarkEnd w:id="60"/>
      <w:bookmarkEnd w:id="61"/>
      <w:r w:rsidRPr="00CD4AB9">
        <w:rPr>
          <w:rFonts w:ascii="Times New Roman" w:eastAsia="Times New Roman" w:hAnsi="Times New Roman" w:cs="Times New Roman"/>
          <w:color w:val="000000"/>
          <w:sz w:val="24"/>
          <w:szCs w:val="24"/>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62" w:name="p364"/>
      <w:bookmarkStart w:id="63" w:name="p365"/>
      <w:bookmarkEnd w:id="62"/>
      <w:bookmarkEnd w:id="63"/>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37)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39) осуществление мер по противодействию коррупции в границах поселения. (В редакции решения Совета депутатов Магнитского сельского поселения от 28.09.2012 №41; НГР: </w:t>
      </w:r>
      <w:hyperlink r:id="rId49"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CD4AB9">
        <w:rPr>
          <w:rFonts w:ascii="Times New Roman" w:eastAsia="Times New Roman" w:hAnsi="Times New Roman" w:cs="Times New Roman"/>
          <w:color w:val="000000"/>
          <w:sz w:val="24"/>
          <w:szCs w:val="24"/>
          <w:lang w:eastAsia="ru-RU"/>
        </w:rPr>
        <w:lastRenderedPageBreak/>
        <w:t>(межэтнических) конфликтов; (в редакции решения Совета депутатов Магнитского городского поселения от 28.03.2014 №19; НГР: </w:t>
      </w:r>
      <w:hyperlink r:id="rId50"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41) участие в соответствии с </w:t>
      </w:r>
      <w:hyperlink r:id="rId51" w:tgtFrame="_blank" w:history="1">
        <w:r w:rsidRPr="00CD4AB9">
          <w:rPr>
            <w:rFonts w:ascii="Times New Roman" w:eastAsia="Times New Roman" w:hAnsi="Times New Roman" w:cs="Times New Roman"/>
            <w:color w:val="0000FF"/>
            <w:sz w:val="24"/>
            <w:szCs w:val="24"/>
            <w:lang w:eastAsia="ru-RU"/>
          </w:rPr>
          <w:t>федеральным законом</w:t>
        </w:r>
      </w:hyperlink>
      <w:r w:rsidRPr="00CD4AB9">
        <w:rPr>
          <w:rFonts w:ascii="Times New Roman" w:eastAsia="Times New Roman" w:hAnsi="Times New Roman" w:cs="Times New Roman"/>
          <w:color w:val="000000"/>
          <w:sz w:val="24"/>
          <w:szCs w:val="24"/>
          <w:lang w:eastAsia="ru-RU"/>
        </w:rPr>
        <w:t> в выполнении комплексных кадастровых работ;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41 в редакции </w:t>
      </w:r>
      <w:hyperlink r:id="rId52"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42)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(подпункт введен решением Совета депутатов Магнитского городского поселения </w:t>
      </w:r>
      <w:hyperlink r:id="rId53"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43)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43 введен </w:t>
      </w:r>
      <w:hyperlink r:id="rId54"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w:t>
      </w:r>
      <w:proofErr w:type="gramStart"/>
      <w:r w:rsidRPr="00CD4AB9">
        <w:rPr>
          <w:rFonts w:ascii="Times New Roman" w:eastAsia="Times New Roman" w:hAnsi="Times New Roman" w:cs="Times New Roman"/>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Магнитского сельского поселения от 28.09.2012 №41; НГР: </w:t>
      </w:r>
      <w:hyperlink r:id="rId55"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III. ФОРМЫ, ПОРЯДОК И ГАРАНТИИ УЧАСТИЯ НАСЕЛЕНИЯ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РЕШЕНИИ ВОПРОСОВ МЕСТНОГО ЗНАЧЕНИЯ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6. Местный референдум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Магнитогорского городского поселения от 02.06.2015 №40; НГР: </w:t>
      </w:r>
      <w:hyperlink r:id="rId56"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Магнитского городского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Инициатива проведения референдума принадлежит: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1) гражданам Российской Федерации, место жительства которых расположено в границах Магнитского городского поселения, имеющим право на участие в референдуме;</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Совету депутатов городского поселения и Главе местной Администрации, выдвинутой ими совместно (в редакции решения Совета депутатов Магнитского городского поселения от 12.03.2008 №11; НГР: </w:t>
      </w:r>
      <w:hyperlink r:id="rId57"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4. В поддержку инициативы проведения референдума граждане, избирательные объединения и иные общественные объединения, указанных в подпункте 2 пункта 3 настоящей статьи обязаны собрать подписи в количестве пяти процентов от числа </w:t>
      </w:r>
      <w:r w:rsidRPr="00CD4AB9">
        <w:rPr>
          <w:rFonts w:ascii="Times New Roman" w:eastAsia="Times New Roman" w:hAnsi="Times New Roman" w:cs="Times New Roman"/>
          <w:color w:val="000000"/>
          <w:sz w:val="24"/>
          <w:szCs w:val="24"/>
          <w:lang w:eastAsia="ru-RU"/>
        </w:rPr>
        <w:lastRenderedPageBreak/>
        <w:t>участников референдума, зарегистрированных на территории Магнитского городского поселения в соответствии с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а</w:t>
      </w:r>
      <w:proofErr w:type="gramEnd"/>
      <w:r w:rsidRPr="00CD4AB9">
        <w:rPr>
          <w:rFonts w:ascii="Times New Roman" w:eastAsia="Times New Roman" w:hAnsi="Times New Roman" w:cs="Times New Roman"/>
          <w:color w:val="000000"/>
          <w:sz w:val="24"/>
          <w:szCs w:val="24"/>
          <w:lang w:eastAsia="ru-RU"/>
        </w:rPr>
        <w:t>бзац исключен (в редакции решения Совета депутатов Магнитского городского поселения от 20.11.2009 №61; НГР: </w:t>
      </w:r>
      <w:hyperlink r:id="rId58"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59"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Решение о назначении референдума принимается Советом депутатов городского поселения в течение 30 дней со дня поступления в Совет депутатов городского поселения документов, на основании которых назначается местный референдум.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референдум не назначен Советом депутатов городского поселения в установленные сроки, референдум назначается судом на основании обращения граждан, избирательных объединений, Главы городского поселения, органов государственной власти Челябинской области, избирательной комиссии Челябинской области или прокурора. Назначенный судом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Челябинской области или иным органом, на который судом возложено обеспечение проведения референдума.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60"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6.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xml:space="preserve"> (в редакции решения Совета депутатов Магнитского городского поселения от 12.03.2008 №11; НГР: </w:t>
      </w:r>
      <w:hyperlink r:id="rId61"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Принятое на референдуме решение подлежит обязательному исполнению на территории Магнитского поселения и регистрации в представительном органе Магнитского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62"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63"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64"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7. Муниципальные выборы</w:t>
      </w:r>
    </w:p>
    <w:p w:rsidR="00772A4E" w:rsidRPr="00CD4AB9" w:rsidRDefault="00772A4E" w:rsidP="00CD4AB9">
      <w:pPr>
        <w:spacing w:after="0" w:line="240" w:lineRule="auto"/>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1. Муниципальные выборы проводятся в целях избрания депутатов Совета депутатов городского поселения на основе всеобщего равного и прямого избирательного права при тайном голосовании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65"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Муниципальные выборы назначаются Советом депутатов городского поселения. В случаях установленных федеральным законом, муниципальные выборы назначаются избирательной комиссией городского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газете « Жизнь района»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В случае досрочного </w:t>
      </w:r>
      <w:proofErr w:type="gramStart"/>
      <w:r w:rsidRPr="00CD4AB9">
        <w:rPr>
          <w:rFonts w:ascii="Times New Roman" w:eastAsia="Times New Roman" w:hAnsi="Times New Roman" w:cs="Times New Roman"/>
          <w:color w:val="000000"/>
          <w:sz w:val="24"/>
          <w:szCs w:val="24"/>
          <w:lang w:eastAsia="ru-RU"/>
        </w:rPr>
        <w:t>прекращения полномочий Совета депутатов городского поселения</w:t>
      </w:r>
      <w:proofErr w:type="gramEnd"/>
      <w:r w:rsidRPr="00CD4AB9">
        <w:rPr>
          <w:rFonts w:ascii="Times New Roman" w:eastAsia="Times New Roman" w:hAnsi="Times New Roman" w:cs="Times New Roman"/>
          <w:color w:val="000000"/>
          <w:sz w:val="24"/>
          <w:szCs w:val="24"/>
          <w:lang w:eastAsia="ru-RU"/>
        </w:rPr>
        <w:t xml:space="preserve"> или депутатов, влекущего за собой неправомочность Совета депутатов городского поселения, досрочные выборы должны быть проведены не позднее чем через шесть месяцев со дня досрочного прекращения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Челябинской области.</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Выборы депутатов Совета депутатов поселения осуществляются на основе мажоритарной избирательной системы относительного большинства</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66"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Итоги муниципальных выборов подлежат официальному опубликованию в газете «Жизнь района» (обнародованию)</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67"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8. Голосование по отзыву депутатов Совета депутатов Магнитского городского поселения, главы Магнитского городского поселения, голосование по вопросам изменения границ Магнитского городского поселения, преобразования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Голосование по отзыву депутата Совета депутатов Магнитского городского поселения, главы Магнитского городского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68" w:history="1">
        <w:r w:rsidRPr="00CD4AB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Решение о назначении голосования по отзыву депутата Совета депутатов городского поселения, Главы городского поселения принимается Советом депутатов городского поселения в течение 30 дней со дня представления ему документов, необходимых для назначения такого голосования.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Голосование по отзыву депутата Совета депутатов городского поселения, Главы городского поселения может быть назначено только на воскресенье.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Решение о назначении голосования по отзыву депутата Совета депутатов городского поселения, Главы городского поселения подлежит официальному опубликованию в газете «Жизнь района» не позднее, чем через пять дней со дня его принятия и не менее чем за 45 дней до дня голосования.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69"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Магнитского городского поселения, главы Магнитского городского поселения и в течение девяти месяцев перед истечением срока, на который они избраны.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Основаниями для отзыва депутата Совета депутатов Магнитского городского поселения, главы Магнитского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CD4AB9">
        <w:rPr>
          <w:rFonts w:ascii="Times New Roman" w:eastAsia="Times New Roman" w:hAnsi="Times New Roman" w:cs="Times New Roman"/>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Магнитского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Основаниями для отзыва главы Магнитского городского поселения являются подтвержденные в судебном порядке: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неисполнение решений Совета депутатов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 неисполнением полномочий как основанием для отзыва главы Магнитского городского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 неисполнением решений Совета депутатов Магнитского городского поселения понимается систематическое неисполнение (игнорирование) решений Совета депутатов Магнитского городского поселения, принятых в соответствии с законодательством и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Граждане, инициаторы отзыва депутата Совета депутатов Магнитского городского поселения, главы Магнитского городского поселения подают коллективное заявление о возбуждении вопроса о проведении голосования по отзыву депутата Совета депутатов Магнитского городского поселения, главы Магнитского городского поселения в избирательную комиссию Магнитского городского поселения, которая действует в качестве комиссии по проведению голосования по отзыву.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8. </w:t>
      </w:r>
      <w:proofErr w:type="gramStart"/>
      <w:r w:rsidRPr="00CD4AB9">
        <w:rPr>
          <w:rFonts w:ascii="Times New Roman" w:eastAsia="Times New Roman" w:hAnsi="Times New Roman" w:cs="Times New Roman"/>
          <w:color w:val="000000"/>
          <w:sz w:val="24"/>
          <w:szCs w:val="24"/>
          <w:lang w:eastAsia="ru-RU"/>
        </w:rPr>
        <w:t>Право на возбуждение вопроса об отзыве депутата Совета депутатов Магнитского городского поселения, главы Магнитского городского поселения, принадлежит группе граждан Российской Федерации в количестве 50 человек, место жительство которых расположено в границах Магнитского городского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w:t>
      </w:r>
      <w:proofErr w:type="gramEnd"/>
      <w:r w:rsidRPr="00CD4AB9">
        <w:rPr>
          <w:rFonts w:ascii="Times New Roman" w:eastAsia="Times New Roman" w:hAnsi="Times New Roman" w:cs="Times New Roman"/>
          <w:color w:val="000000"/>
          <w:sz w:val="24"/>
          <w:szCs w:val="24"/>
          <w:lang w:eastAsia="ru-RU"/>
        </w:rPr>
        <w:t xml:space="preserve"> депутаты, на должность главы Магнитского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70"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Иностранные граждане, постоянно проживающие на территории Магнитского городского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Магнитского городского поселения, главы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В поддержку проведения голосования по отзыву депутата Совета депутатов Магнитского городского поселения, главы Магнитского городского поселения собираются подписи в количестве 5 процентов от числа жителей Магнитского городского поселения, обладающих активным избирательным правом.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10. </w:t>
      </w:r>
      <w:proofErr w:type="gramStart"/>
      <w:r w:rsidRPr="00CD4AB9">
        <w:rPr>
          <w:rFonts w:ascii="Times New Roman" w:eastAsia="Times New Roman" w:hAnsi="Times New Roman" w:cs="Times New Roman"/>
          <w:color w:val="000000"/>
          <w:sz w:val="24"/>
          <w:szCs w:val="24"/>
          <w:lang w:eastAsia="ru-RU"/>
        </w:rPr>
        <w:t>Депутат Совета депутатов Магнитского городского поселения, Глава Магнитского городского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w:t>
      </w:r>
      <w:proofErr w:type="gramEnd"/>
      <w:r w:rsidRPr="00CD4AB9">
        <w:rPr>
          <w:rFonts w:ascii="Times New Roman" w:eastAsia="Times New Roman" w:hAnsi="Times New Roman" w:cs="Times New Roman"/>
          <w:color w:val="000000"/>
          <w:sz w:val="24"/>
          <w:szCs w:val="24"/>
          <w:lang w:eastAsia="ru-RU"/>
        </w:rPr>
        <w:t xml:space="preserve"> совещательного голоса, участвовать при проверке достоверности подписей избирателей в избирательных листах</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71"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Голосование по отзыву депутата Совета депутатов Магнитского городского поселения, главы Магнитского городского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12. Полномочия депутата Совета депутатов Магнитского городского поселения, главы Магнитского городского поселения прекращаются со дня, следующего за днем </w:t>
      </w:r>
      <w:r w:rsidRPr="00CD4AB9">
        <w:rPr>
          <w:rFonts w:ascii="Times New Roman" w:eastAsia="Times New Roman" w:hAnsi="Times New Roman" w:cs="Times New Roman"/>
          <w:color w:val="000000"/>
          <w:sz w:val="24"/>
          <w:szCs w:val="24"/>
          <w:lang w:eastAsia="ru-RU"/>
        </w:rPr>
        <w:lastRenderedPageBreak/>
        <w:t>официального опубликования результатов голосования по отзыву депутата,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Депутат Совета депутатов Магнитского городского поселения, Глава Магнитского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13. </w:t>
      </w:r>
      <w:proofErr w:type="gramStart"/>
      <w:r w:rsidRPr="00CD4AB9">
        <w:rPr>
          <w:rFonts w:ascii="Times New Roman" w:eastAsia="Times New Roman" w:hAnsi="Times New Roman" w:cs="Times New Roman"/>
          <w:color w:val="000000"/>
          <w:sz w:val="24"/>
          <w:szCs w:val="24"/>
          <w:lang w:eastAsia="ru-RU"/>
        </w:rPr>
        <w:t>Вопросы, связанные с регистрацией инициативной группы граждан, избирательного объединения избирательного блока по отзыву депутата Совета депутатов Магнитского городского поселения, главы Магнитского городского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Магнитского городского поселения Совета депутатов Магнитского городского</w:t>
      </w:r>
      <w:proofErr w:type="gramEnd"/>
      <w:r w:rsidRPr="00CD4AB9">
        <w:rPr>
          <w:rFonts w:ascii="Times New Roman" w:eastAsia="Times New Roman" w:hAnsi="Times New Roman" w:cs="Times New Roman"/>
          <w:color w:val="000000"/>
          <w:sz w:val="24"/>
          <w:szCs w:val="24"/>
          <w:lang w:eastAsia="ru-RU"/>
        </w:rPr>
        <w:t xml:space="preserve"> поселения, главы Магнитского городского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2" w:history="1">
        <w:r w:rsidRPr="00CD4AB9">
          <w:rPr>
            <w:rFonts w:ascii="Times New Roman" w:eastAsia="Times New Roman" w:hAnsi="Times New Roman" w:cs="Times New Roman"/>
            <w:color w:val="0000FF"/>
            <w:sz w:val="24"/>
            <w:szCs w:val="24"/>
            <w:lang w:eastAsia="ru-RU"/>
          </w:rPr>
          <w:t>от 6 октября 2003 года N 131-ФЗ</w:t>
        </w:r>
      </w:hyperlink>
      <w:r w:rsidRPr="00CD4AB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14. В случаях, предусмотренных федеральным законом, в целях получения согласия населения при изменении границ Магнитского городского поселения, преобразования Магнитского городского поселения проводится голосование по вопросам изменения границ Магнитского городского поселения, преобразования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15. </w:t>
      </w:r>
      <w:proofErr w:type="gramStart"/>
      <w:r w:rsidRPr="00CD4AB9">
        <w:rPr>
          <w:rFonts w:ascii="Times New Roman" w:eastAsia="Times New Roman" w:hAnsi="Times New Roman" w:cs="Times New Roman"/>
          <w:color w:val="000000"/>
          <w:sz w:val="24"/>
          <w:szCs w:val="24"/>
          <w:lang w:eastAsia="ru-RU"/>
        </w:rPr>
        <w:t>Голосование по вопросам изменения границ Магнитского городского поселения, преобразования Магнитского городского поселения назначается Советом депутатов Магнитского городского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73" w:history="1">
        <w:r w:rsidRPr="00CD4AB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16. Итоги голосования по отзыву депутата Совета депутатов Магнитского городского поселения, главы Магнитского городского поселения, итоги голосования по вопросам изменения границ Магнитского городского поселения, преобразования Магнитского городского поселения и принятые решения подлежат официальному опубликованию (обнародованию).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9. Правотворческая инициатива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Совета депутатов Магнитского городского поселения и не может превышать 3 процента от числа жителей Магнитского городского поселения, обладающих избирательным правом.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9.1. Инициативные проекты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9.1 введена </w:t>
      </w:r>
      <w:hyperlink r:id="rId74"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 xml:space="preserve">1. В целях реализации мероприятий, имеющих приоритетное значение для жителей Магнитского городского поселения или его части, по решению вопросов местного значения или иных вопросов, право </w:t>
      </w:r>
      <w:proofErr w:type="gramStart"/>
      <w:r w:rsidRPr="00CD4AB9">
        <w:rPr>
          <w:rFonts w:ascii="Times New Roman" w:eastAsia="Times New Roman" w:hAnsi="Times New Roman" w:cs="Times New Roman"/>
          <w:color w:val="000000"/>
          <w:sz w:val="24"/>
          <w:szCs w:val="24"/>
          <w:lang w:eastAsia="ru-RU"/>
        </w:rPr>
        <w:t>решения</w:t>
      </w:r>
      <w:proofErr w:type="gramEnd"/>
      <w:r w:rsidRPr="00CD4AB9">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Магнитского городского поселения, в администрацию Магнитского городского поселения может быть внесен инициативный проект. Порядок определения части территории Магнитского городского поселения, на которой могут реализовываться инициативные проекты, устанавливается решением Совета депутатов Магнитского городского поселения нормативного характера.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Магнитского городского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Магнитского городского поселения нормативного характера. Право выступить инициатором проекта в соответствии с решением Совета депутатов Магнитского городского поселения нормативного характера может быть предоставлено также иным лицам, осуществляющим деятельность на территории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Магнитского городского поселения или его части;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планируемые сроки реализации инициативного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указание на объем средств бюджета Магнитского городского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указание на территорию Магнитского  городского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Магнитского городского поселения нормативного характера;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иные сведения, предусмотренные решением Совета депутатов Магнитского городского поселения нормативного характера.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5. </w:t>
      </w:r>
      <w:proofErr w:type="gramStart"/>
      <w:r w:rsidRPr="00CD4AB9">
        <w:rPr>
          <w:rFonts w:ascii="Times New Roman" w:eastAsia="Times New Roman" w:hAnsi="Times New Roman" w:cs="Times New Roman"/>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в администрацию Магнитского городского поселения внесено несколько инициативных проектов, в том числе с описанием аналогичных по содержанию приоритетных проблем, администрация Магнитского городского поселения организует проведение конкурсного отбора и информирует об этом инициаторов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Магнитского городского поселения нормативного характера. Состав коллегиального органа (комиссии) формируется администрацией Магнитского городского поселения. При этом половина от общего числа членов коллегиального органа (комиссии) должна быть назначена на основе предложений Совета депутатов Магнитского городского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10. Территориальное общественное самоуправление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D4AB9">
        <w:rPr>
          <w:rFonts w:ascii="Times New Roman" w:eastAsia="Times New Roman" w:hAnsi="Times New Roman" w:cs="Times New Roman"/>
          <w:color w:val="000000"/>
          <w:sz w:val="24"/>
          <w:szCs w:val="24"/>
          <w:lang w:eastAsia="ru-RU"/>
        </w:rPr>
        <w:t>на части территории</w:t>
      </w:r>
      <w:proofErr w:type="gramEnd"/>
      <w:r w:rsidRPr="00CD4AB9">
        <w:rPr>
          <w:rFonts w:ascii="Times New Roman" w:eastAsia="Times New Roman" w:hAnsi="Times New Roman" w:cs="Times New Roman"/>
          <w:color w:val="000000"/>
          <w:sz w:val="24"/>
          <w:szCs w:val="24"/>
          <w:lang w:eastAsia="ru-RU"/>
        </w:rPr>
        <w:t xml:space="preserve"> Магнитского городского поселения для самостоятельного и под свою ответственность осуществление собственных инициатив по вопросам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Магнитского городского поселения по предложению населения, проживающего на данной территории.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в Магнитском городского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11. Публичные слушания, общественные обсуждения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(наименование статьи изложено в редакции решения Совета депутатов Магнитского городского поселения </w:t>
      </w:r>
      <w:hyperlink r:id="rId75"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Для обсуждения проектов нормативных правовых актов по вопросам местного значения с участием жителей Магнитского городского поселения Советом депутатов поселения, Главой Магнитского городского поселения могут проводиться публичные слушания.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Магнитского городского поселения или главы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Публичные слушания, проводимые по инициативе населения или Совета депутатов Магнитского городского поселения, назначаются Советом депутатов Магнитского городского поселения, а по инициативе главы Магнитского городского поселения - Главой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На публичные слушания должны выноситься: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w:t>
      </w:r>
      <w:hyperlink r:id="rId76"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1) проект устава Магнитского городского поселения, а также проект решения  Совета депутатов Магнитского городского поселения о внесении изменений и дополнений в данный устав, кроме случаев, когда в устав Магнитского городского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CD4AB9">
        <w:rPr>
          <w:rFonts w:ascii="Times New Roman" w:eastAsia="Times New Roman" w:hAnsi="Times New Roman" w:cs="Times New Roman"/>
          <w:color w:val="000000"/>
          <w:sz w:val="24"/>
          <w:szCs w:val="24"/>
          <w:lang w:eastAsia="ru-RU"/>
        </w:rPr>
        <w:t xml:space="preserve"> правовыми актами;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прое</w:t>
      </w:r>
      <w:proofErr w:type="gramStart"/>
      <w:r w:rsidRPr="00CD4AB9">
        <w:rPr>
          <w:rFonts w:ascii="Times New Roman" w:eastAsia="Times New Roman" w:hAnsi="Times New Roman" w:cs="Times New Roman"/>
          <w:color w:val="000000"/>
          <w:sz w:val="24"/>
          <w:szCs w:val="24"/>
          <w:lang w:eastAsia="ru-RU"/>
        </w:rPr>
        <w:t>кт стр</w:t>
      </w:r>
      <w:proofErr w:type="gramEnd"/>
      <w:r w:rsidRPr="00CD4AB9">
        <w:rPr>
          <w:rFonts w:ascii="Times New Roman" w:eastAsia="Times New Roman" w:hAnsi="Times New Roman" w:cs="Times New Roman"/>
          <w:color w:val="000000"/>
          <w:sz w:val="24"/>
          <w:szCs w:val="24"/>
          <w:lang w:eastAsia="ru-RU"/>
        </w:rPr>
        <w:t>атегии социально-экономического развития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вопросы о преобразовании Магнитского городского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Магнитского городского поселения требуется получение согласия населения Магнитского городского поселения, выраженного путем голосования либо на сходах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Участниками публичных слушаний могут быть граждане, достигшие возраста 18 лет, проживающие в границах Магнитского городского поселения и обладающие избирательным правом.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 результатам публичных слушаний принимаются рекомендации.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Магнитского сельского поселения от 28.09.2012 №41; НГР: </w:t>
      </w:r>
      <w:hyperlink r:id="rId77"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5. Жители Магнитского городского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CD4AB9">
        <w:rPr>
          <w:rFonts w:ascii="Times New Roman" w:eastAsia="Times New Roman" w:hAnsi="Times New Roman" w:cs="Times New Roman"/>
          <w:color w:val="000000"/>
          <w:sz w:val="24"/>
          <w:szCs w:val="24"/>
          <w:lang w:eastAsia="ru-RU"/>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w:t>
      </w:r>
      <w:proofErr w:type="gramStart"/>
      <w:r w:rsidRPr="00CD4AB9">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определяются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6 изложен в редакции </w:t>
      </w:r>
      <w:hyperlink r:id="rId78"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w:t>
        </w:r>
      </w:hyperlink>
      <w:r w:rsidRPr="00CD4AB9">
        <w:rPr>
          <w:rFonts w:ascii="Times New Roman" w:eastAsia="Times New Roman" w:hAnsi="Times New Roman" w:cs="Times New Roman"/>
          <w:color w:val="000000"/>
          <w:sz w:val="24"/>
          <w:szCs w:val="24"/>
          <w:lang w:eastAsia="ru-RU"/>
        </w:rPr>
        <w:t> </w:t>
      </w:r>
      <w:hyperlink r:id="rId79" w:tgtFrame="_blank" w:history="1">
        <w:r w:rsidRPr="00CD4AB9">
          <w:rPr>
            <w:rFonts w:ascii="Times New Roman" w:eastAsia="Times New Roman" w:hAnsi="Times New Roman" w:cs="Times New Roman"/>
            <w:color w:val="0000FF"/>
            <w:sz w:val="24"/>
            <w:szCs w:val="24"/>
            <w:lang w:eastAsia="ru-RU"/>
          </w:rPr>
          <w:t>от 26.04.2019 №29</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7. </w:t>
      </w:r>
      <w:proofErr w:type="gramStart"/>
      <w:r w:rsidRPr="00CD4AB9">
        <w:rPr>
          <w:rFonts w:ascii="Times New Roman" w:eastAsia="Times New Roman" w:hAnsi="Times New Roman" w:cs="Times New Roman"/>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CD4AB9">
        <w:rPr>
          <w:rFonts w:ascii="Times New Roman" w:eastAsia="Times New Roman" w:hAnsi="Times New Roman" w:cs="Times New Roman"/>
          <w:color w:val="000000"/>
          <w:sz w:val="24"/>
          <w:szCs w:val="24"/>
          <w:lang w:eastAsia="ru-RU"/>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D4AB9">
        <w:rPr>
          <w:rFonts w:ascii="Times New Roman" w:eastAsia="Times New Roman" w:hAnsi="Times New Roman" w:cs="Times New Roman"/>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Магнитского городского поселения с учетом положений законодательства о градостроительной деятельности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п</w:t>
      </w:r>
      <w:proofErr w:type="gramEnd"/>
      <w:r w:rsidRPr="00CD4AB9">
        <w:rPr>
          <w:rFonts w:ascii="Times New Roman" w:eastAsia="Times New Roman" w:hAnsi="Times New Roman" w:cs="Times New Roman"/>
          <w:color w:val="000000"/>
          <w:sz w:val="24"/>
          <w:szCs w:val="24"/>
          <w:lang w:eastAsia="ru-RU"/>
        </w:rPr>
        <w:t>ункт введен решением Совета депутатов Магнитского городского поселения </w:t>
      </w:r>
      <w:hyperlink r:id="rId80"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12. Собрание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D4AB9">
        <w:rPr>
          <w:rFonts w:ascii="Times New Roman" w:eastAsia="Times New Roman" w:hAnsi="Times New Roman" w:cs="Times New Roman"/>
          <w:color w:val="000000"/>
          <w:sz w:val="24"/>
          <w:szCs w:val="24"/>
          <w:lang w:eastAsia="ru-RU"/>
        </w:rPr>
        <w:t>на части территории</w:t>
      </w:r>
      <w:proofErr w:type="gramEnd"/>
      <w:r w:rsidRPr="00CD4AB9">
        <w:rPr>
          <w:rFonts w:ascii="Times New Roman" w:eastAsia="Times New Roman" w:hAnsi="Times New Roman" w:cs="Times New Roman"/>
          <w:color w:val="000000"/>
          <w:sz w:val="24"/>
          <w:szCs w:val="24"/>
          <w:lang w:eastAsia="ru-RU"/>
        </w:rPr>
        <w:t xml:space="preserve"> городского поселения могут проводиться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1 в редакции </w:t>
      </w:r>
      <w:hyperlink r:id="rId81"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Собрание граждан проводится по инициативе населения, Совета депутатов Магнитского городского поселения, главы Магнитского городского поселения, а также в случаях, предусмотренных уставом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Собрание граждан, проводимое по инициативе Совета депутатов Магнитского городского поселения или главы Магнитского городского поселения, назначается соответственно Советом депутатов Магнитского городского поселения или Главой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Собрание граждан, проводимое по инициативе населения, назначается Советом депутатов Магнитского городского поселения в течение 15 дней со дня поступления обращения о проведении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Инициаторы проведения собрания граждан обеспечивают подготовку и проведение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Инициатива населения о проведении собрания граждан оформляется в виде обращения в Совет депутатов Магнитского городского поселения, в котором указываются: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вопрос (вопросы), предлагаемый (предлагаемые) к рассмотрению на собрании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обоснование необходимости его (их) рассмотрения на собрании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предложения по дате, времени и месту проведения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территория Магнитского  городского поселения, в пределах которой предполагается провести собрание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контактная информация о лицах, ответственных за проведение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5 в редакции </w:t>
      </w:r>
      <w:hyperlink r:id="rId82"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В случае принятия решения об отклонении инициативы населения о проведении собрания граждан Совет депутатов Магнитского городского поселения обязан уведомить инициаторов о принятом решении.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В случае принятия решения о назначении собрания граждан Совет депутатов Магнитского городского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9. </w:t>
      </w:r>
      <w:proofErr w:type="gramStart"/>
      <w:r w:rsidRPr="00CD4AB9">
        <w:rPr>
          <w:rFonts w:ascii="Times New Roman" w:eastAsia="Times New Roman" w:hAnsi="Times New Roman" w:cs="Times New Roman"/>
          <w:color w:val="000000"/>
          <w:sz w:val="24"/>
          <w:szCs w:val="24"/>
          <w:lang w:eastAsia="ru-RU"/>
        </w:rPr>
        <w:t>Инициаторы обязаны оповестить жителей Магнитского городского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В собрании вправе участвовать граждане, достигшие 18 лет, проживающие в границах части территории Магнитского городского поселения, на которой проводится собрание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Магнитского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Магнитского городского поселения нормативного характера.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а</w:t>
      </w:r>
      <w:proofErr w:type="gramEnd"/>
      <w:r w:rsidRPr="00CD4AB9">
        <w:rPr>
          <w:rFonts w:ascii="Times New Roman" w:eastAsia="Times New Roman" w:hAnsi="Times New Roman" w:cs="Times New Roman"/>
          <w:color w:val="000000"/>
          <w:sz w:val="24"/>
          <w:szCs w:val="24"/>
          <w:lang w:eastAsia="ru-RU"/>
        </w:rPr>
        <w:t>бзац введен </w:t>
      </w:r>
      <w:hyperlink r:id="rId83"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14. Итоги собрания граждан подлежат официальному опубликованию (обнародованию).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13. Конференция граждан (собрание делегатов)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1. В случаях, предусмотренных решениями Совета депутатов Магнитского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Магнитского городского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Итоги конференции граждан подлежат официальному опубликованию (обнародованию).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14. Опрос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14 в редакции </w:t>
      </w:r>
      <w:hyperlink r:id="rId84"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Опрос граждан проводится на всей территории Магнитского городского поселения или на части его территории для выявления мнения населения и его учета при принятии решений органами местного самоуправления Магнитского  городского поселения и должностными лицами местного самоуправления Магнитского городского поселения, а также органами государственной власти.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 опросе граждан имеют право участвовать жители Магнитского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Магнитского городского поселения или его части, в которых предлагается реализовать инициативный проект, достигшие шестнадцатилетнего возраста.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Опрос граждан проводится по инициативе: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Совета депутатов Магнитского городского поселения или главы Магнитского городского поселения - по вопросам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Магнитского городского поселения для объектов регионального и межрегионального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жителей Магнитского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решением Совета депутатов Магнитского городского поселения нормативного характера в соответствии с законом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Магнитского городского поселения. Для проведения опроса граждан может использоваться официальный сайт органов местного самоуправления Магнитского городского поселения в информационно-телекоммуникационной сети «Интернет». В решении Совета депутатов Магнитского городского поселения нормативного характера о назначении опроса граждан устанавливаются: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1) дата и сроки проведения опроса;</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методика проведения опроса;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форма опросного листа;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минимальная численность жителей Магнитского городского поселения, участвующих в опросе;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органов местного самоуправления Магнитского городского поселения в информационно-телекоммуникационной сети «Интернет».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Жители Магнитского городского поселения должны быть проинформированы о проведении опроса граждан не менее чем за 10 дней до его проведения.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за счет средств бюджета Магнитского городского поселения - при проведении опроса по инициативе органов местного самоуправления Магнитского городского поселения или жителей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за счет средств бюджета Челябинской области - при проведении опроса по инициативе органов государственной власти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15. Обращения граждан в органы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Порядок и сроки рассмотрения обращений граждан в органы местного самоуправления устанавливаются Федеральным законом </w:t>
      </w:r>
      <w:hyperlink r:id="rId85" w:history="1">
        <w:r w:rsidRPr="00CD4AB9">
          <w:rPr>
            <w:rFonts w:ascii="Times New Roman" w:eastAsia="Times New Roman" w:hAnsi="Times New Roman" w:cs="Times New Roman"/>
            <w:color w:val="0000FF"/>
            <w:sz w:val="24"/>
            <w:szCs w:val="24"/>
            <w:lang w:eastAsia="ru-RU"/>
          </w:rPr>
          <w:t>от 02.05.2006 № 59-ФЗ</w:t>
        </w:r>
      </w:hyperlink>
      <w:r w:rsidRPr="00CD4AB9">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86"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xml:space="preserve"> (в редакции решения Совета депутатов Магнитского городского поселения от 12.03.2008 №11; НГР: </w:t>
      </w:r>
      <w:hyperlink r:id="rId87"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15.1. Сход граждан.</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с</w:t>
      </w:r>
      <w:proofErr w:type="gramEnd"/>
      <w:r w:rsidRPr="00CD4AB9">
        <w:rPr>
          <w:rFonts w:ascii="Times New Roman" w:eastAsia="Times New Roman" w:hAnsi="Times New Roman" w:cs="Times New Roman"/>
          <w:color w:val="000000"/>
          <w:sz w:val="24"/>
          <w:szCs w:val="24"/>
          <w:lang w:eastAsia="ru-RU"/>
        </w:rPr>
        <w:t>татья 15.1 введена </w:t>
      </w:r>
      <w:hyperlink r:id="rId88"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Сход граждан может проводиться в  Магнитском городском поселении в следующих случаях:</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 соответствии с </w:t>
      </w:r>
      <w:hyperlink r:id="rId89" w:tgtFrame="_blank" w:history="1">
        <w:r w:rsidRPr="00CD4AB9">
          <w:rPr>
            <w:rFonts w:ascii="Times New Roman" w:eastAsia="Times New Roman" w:hAnsi="Times New Roman" w:cs="Times New Roman"/>
            <w:color w:val="0000FF"/>
            <w:sz w:val="24"/>
            <w:szCs w:val="24"/>
            <w:u w:val="single"/>
            <w:lang w:eastAsia="ru-RU"/>
          </w:rPr>
          <w:t>законом Челябинской области</w:t>
        </w:r>
      </w:hyperlink>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на части  территории</w:t>
      </w:r>
      <w:proofErr w:type="gramEnd"/>
      <w:r w:rsidRPr="00CD4AB9">
        <w:rPr>
          <w:rFonts w:ascii="Times New Roman" w:eastAsia="Times New Roman" w:hAnsi="Times New Roman" w:cs="Times New Roman"/>
          <w:color w:val="000000"/>
          <w:sz w:val="24"/>
          <w:szCs w:val="24"/>
          <w:lang w:eastAsia="ru-RU"/>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IV. СТРУКТУРА ОРГАНОВ МЕСТНОГО САМОУПРАВЛЕНИЯ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МАГНИТСКОГО ГОРОДСКОГО ПОСЕЛЕНИЯ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16. Структура органов местного самоуправления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Структуру органов местного самоуправления Магнитского городского поселения составляют: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Совет депутатов Магнитского городского поселения (далее – Совет депутатов), представительный орган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глава Магнитского городского поселения (далее – глава поселения) – высшее должностное лицо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администрация Магнитского городского поселения (далее – администрация) – исполнительно-распорядительный орган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1 в редакции  </w:t>
      </w:r>
      <w:hyperlink r:id="rId90"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V. ПРЕДСТАВИТЕЛЬНЫЙ ОРГАН</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МАГНИТСКОГО ГОРОДСКОГО ПОСЕЛЕНИЯ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17. Совет депутатов - представительный орган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Совет депутатов является постоянно действующим коллегиальным органом Магнитского городского поселения, наделенным собственными полномочиями по решению вопросов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Совет депутатов состоит из 12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25.02.2011 №14; НГР: </w:t>
      </w:r>
      <w:hyperlink r:id="rId91"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Совет депутатов избирается сроком на 5 лет.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от 06.10.2003г. №131-ФЗ «Об общих принципах организации местного самоуправления в Российской Федерации». Полномочия Совета депутатов также прекращаются (в редакции решения Совета депутатов Магнитского городского поселения от 21.05.2010 №15; НГР: </w:t>
      </w:r>
      <w:hyperlink r:id="rId92"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в случае принятия Советом депутатов решения о самороспуске. Решение о самороспуске принимается большинством не менее двух третей голосов от установленной численности депутатов Совета депутатов;2</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городского поселения, в том числе в связи со сложением депутатами своих полномочий;3</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3) в случае преобразования муниципального образования, осуществляемого в соответствии с федеральным законом, а также в случае упразднения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 случае утраты городским поселением статуса муниципального образования в связи с его объединением с городским округом;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93"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пункт 5 исключен </w:t>
      </w:r>
      <w:hyperlink r:id="rId94"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18. Полномочия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В исключительной компетенции Совета депутатов находятся:</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избрание Главы Магнитского городского поселения из числа кандидатов, представленных конкурсной комиссией по результатам конкурса</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95"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принятие устава Магнитского городского поселения и внесение в него изменений и дополнений</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96"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утверждение бюджета Магнитского городского поселения и отчета о его исполнении;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Магнитского городского поселения; (в редакции решения Совета депутатов Магнитского городского поселения </w:t>
      </w:r>
      <w:hyperlink r:id="rId97"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Магнитского сельского поселения от 28.09.2012 №41; НГР: </w:t>
      </w:r>
      <w:hyperlink r:id="rId98"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определение порядка участия Магнитского городского поселения в организациях межмуниципального сотрудничества;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9) </w:t>
      </w:r>
      <w:proofErr w:type="gramStart"/>
      <w:r w:rsidRPr="00CD4AB9">
        <w:rPr>
          <w:rFonts w:ascii="Times New Roman" w:eastAsia="Times New Roman" w:hAnsi="Times New Roman" w:cs="Times New Roman"/>
          <w:color w:val="000000"/>
          <w:sz w:val="24"/>
          <w:szCs w:val="24"/>
          <w:lang w:eastAsia="ru-RU"/>
        </w:rPr>
        <w:t>контроль за</w:t>
      </w:r>
      <w:proofErr w:type="gramEnd"/>
      <w:r w:rsidRPr="00CD4AB9">
        <w:rPr>
          <w:rFonts w:ascii="Times New Roman" w:eastAsia="Times New Roman" w:hAnsi="Times New Roman" w:cs="Times New Roman"/>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принятие решения об удалении Главы городского поселения в отставку; (в редакции решения Совета депутатов Магнитского городского поселения от 20.11.2009 №61; НГР: </w:t>
      </w:r>
      <w:hyperlink r:id="rId99"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утверждение правил благоустройства территории Магнитского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п</w:t>
      </w:r>
      <w:proofErr w:type="gramEnd"/>
      <w:r w:rsidRPr="00CD4AB9">
        <w:rPr>
          <w:rFonts w:ascii="Times New Roman" w:eastAsia="Times New Roman" w:hAnsi="Times New Roman" w:cs="Times New Roman"/>
          <w:color w:val="000000"/>
          <w:sz w:val="24"/>
          <w:szCs w:val="24"/>
          <w:lang w:eastAsia="ru-RU"/>
        </w:rPr>
        <w:t>одпункт введен решением Совета депутатов Магнитского городского поселения </w:t>
      </w:r>
      <w:hyperlink r:id="rId100"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Кроме полномочий, указанных в п. 1 настоящей статьи, к полномочиям Совета депутатов также относятся: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принятие Регламента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избрание председателя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3) рассмотрение запросов депутатов и принятие по ним решений;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образование, упразднение постоянных и других комиссий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определение структуры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утверждение структуры Администрации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принятие решения о проведении голосования по отзыву главы Магнитского городского поселения,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принятие решений о назначении местного референдума о проведении собраний, сходов, опросов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принятие решения о самороспуске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формирование избирательной комиссии муниципального образования;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Магнитского сельского поселения от 28.09.2012 №41; НГР: </w:t>
      </w:r>
      <w:hyperlink r:id="rId101"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установление порядка определения части территории Магнитского городского поселения, на которой могут реализовываться инициативные проекты;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12 введен </w:t>
      </w:r>
      <w:hyperlink r:id="rId102"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13 введен </w:t>
      </w:r>
      <w:hyperlink r:id="rId103"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14 введен </w:t>
      </w:r>
      <w:hyperlink r:id="rId104"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15 введен </w:t>
      </w:r>
      <w:hyperlink r:id="rId105"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16 введен </w:t>
      </w:r>
      <w:hyperlink r:id="rId106"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17)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Магнитского сельского поселения от 28.09.2012 №41; НГР: </w:t>
      </w:r>
      <w:hyperlink r:id="rId107"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17 в редакции </w:t>
      </w:r>
      <w:hyperlink r:id="rId108"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2.1. Совет депутатов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депутатов</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20.11.2009 №61; НГР: </w:t>
      </w:r>
      <w:hyperlink r:id="rId109"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19. Порядок созыва и проведения заседаний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Заседание Совета депутатов правомочно, если на нем присутствуют не менее 50% от установленной численности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п</w:t>
      </w:r>
      <w:proofErr w:type="gramEnd"/>
      <w:r w:rsidRPr="00CD4AB9">
        <w:rPr>
          <w:rFonts w:ascii="Times New Roman" w:eastAsia="Times New Roman" w:hAnsi="Times New Roman" w:cs="Times New Roman"/>
          <w:color w:val="000000"/>
          <w:sz w:val="24"/>
          <w:szCs w:val="24"/>
          <w:lang w:eastAsia="ru-RU"/>
        </w:rPr>
        <w:t>ункт 2 в редакции </w:t>
      </w:r>
      <w:hyperlink r:id="rId110"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Первое заседание Совета депутатов созывается в течени</w:t>
      </w:r>
      <w:proofErr w:type="gramStart"/>
      <w:r w:rsidRPr="00CD4AB9">
        <w:rPr>
          <w:rFonts w:ascii="Times New Roman" w:eastAsia="Times New Roman" w:hAnsi="Times New Roman" w:cs="Times New Roman"/>
          <w:color w:val="000000"/>
          <w:sz w:val="24"/>
          <w:szCs w:val="24"/>
          <w:lang w:eastAsia="ru-RU"/>
        </w:rPr>
        <w:t>и</w:t>
      </w:r>
      <w:proofErr w:type="gramEnd"/>
      <w:r w:rsidRPr="00CD4AB9">
        <w:rPr>
          <w:rFonts w:ascii="Times New Roman" w:eastAsia="Times New Roman" w:hAnsi="Times New Roman" w:cs="Times New Roman"/>
          <w:color w:val="000000"/>
          <w:sz w:val="24"/>
          <w:szCs w:val="24"/>
          <w:lang w:eastAsia="ru-RU"/>
        </w:rPr>
        <w:t xml:space="preserve"> 30 дней со дня избрания Совета депутатов городского поселения в правомочном составе. Очередные заседания проводятся не реже двух раз в три месяца. Внеочередные заседания Совета депутатов созываются по распоряжению председателя Совета депутатов, по предложению, а также по требованию Главы городского поселения не позднее, чем в течени</w:t>
      </w:r>
      <w:proofErr w:type="gramStart"/>
      <w:r w:rsidRPr="00CD4AB9">
        <w:rPr>
          <w:rFonts w:ascii="Times New Roman" w:eastAsia="Times New Roman" w:hAnsi="Times New Roman" w:cs="Times New Roman"/>
          <w:color w:val="000000"/>
          <w:sz w:val="24"/>
          <w:szCs w:val="24"/>
          <w:lang w:eastAsia="ru-RU"/>
        </w:rPr>
        <w:t>и</w:t>
      </w:r>
      <w:proofErr w:type="gramEnd"/>
      <w:r w:rsidRPr="00CD4AB9">
        <w:rPr>
          <w:rFonts w:ascii="Times New Roman" w:eastAsia="Times New Roman" w:hAnsi="Times New Roman" w:cs="Times New Roman"/>
          <w:color w:val="000000"/>
          <w:sz w:val="24"/>
          <w:szCs w:val="24"/>
          <w:lang w:eastAsia="ru-RU"/>
        </w:rPr>
        <w:t xml:space="preserve">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Магнитского городского поселения от 12.03.2008 №11; </w:t>
      </w:r>
      <w:proofErr w:type="gramStart"/>
      <w:r w:rsidRPr="00CD4AB9">
        <w:rPr>
          <w:rFonts w:ascii="Times New Roman" w:eastAsia="Times New Roman" w:hAnsi="Times New Roman" w:cs="Times New Roman"/>
          <w:color w:val="000000"/>
          <w:sz w:val="24"/>
          <w:szCs w:val="24"/>
          <w:lang w:eastAsia="ru-RU"/>
        </w:rPr>
        <w:t>НГР: </w:t>
      </w:r>
      <w:hyperlink r:id="rId111"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О времени созыва и месте проведения заседания Совета депутатов, а также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Порядок созыва и проведения заседаний Совета депутатов определяется Регламентом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Заседания Совета депутатов проводятся гласно и носят, как правило, открытый характер.</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Магнитского поселения и прокурор вправе присутствовать на любых, в том числе закрытых заседаниях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20. Правовые акты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gramStart"/>
      <w:r w:rsidRPr="00CD4AB9">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(в редакции решения Совета</w:t>
      </w:r>
      <w:proofErr w:type="gramEnd"/>
      <w:r w:rsidRPr="00CD4AB9">
        <w:rPr>
          <w:rFonts w:ascii="Times New Roman" w:eastAsia="Times New Roman" w:hAnsi="Times New Roman" w:cs="Times New Roman"/>
          <w:color w:val="000000"/>
          <w:sz w:val="24"/>
          <w:szCs w:val="24"/>
          <w:lang w:eastAsia="ru-RU"/>
        </w:rPr>
        <w:t xml:space="preserve"> депутатов Магнитского городского поселения от 21.05.2010 №15; НГР: </w:t>
      </w:r>
      <w:hyperlink r:id="rId112"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 </w:t>
      </w:r>
      <w:proofErr w:type="gramStart"/>
      <w:r w:rsidRPr="00CD4AB9">
        <w:rPr>
          <w:rFonts w:ascii="Times New Roman" w:eastAsia="Times New Roman" w:hAnsi="Times New Roman" w:cs="Times New Roman"/>
          <w:color w:val="000000"/>
          <w:sz w:val="24"/>
          <w:szCs w:val="24"/>
          <w:lang w:eastAsia="ru-RU"/>
        </w:rPr>
        <w:t>Решения Совета депутатов о принятии устава, внесении в устав изменений, об удалении главы поселения в отставку, о самороспуске, об утверждении бюджета, планов и программ развития городского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w:t>
      </w:r>
      <w:proofErr w:type="gramEnd"/>
      <w:r w:rsidRPr="00CD4AB9">
        <w:rPr>
          <w:rFonts w:ascii="Times New Roman" w:eastAsia="Times New Roman" w:hAnsi="Times New Roman" w:cs="Times New Roman"/>
          <w:color w:val="000000"/>
          <w:sz w:val="24"/>
          <w:szCs w:val="24"/>
          <w:lang w:eastAsia="ru-RU"/>
        </w:rPr>
        <w:t xml:space="preserve"> двух третей от установленной численности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113"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w:t>
      </w:r>
      <w:proofErr w:type="gramStart"/>
      <w:r w:rsidRPr="00CD4AB9">
        <w:rPr>
          <w:rFonts w:ascii="Times New Roman" w:eastAsia="Times New Roman" w:hAnsi="Times New Roman" w:cs="Times New Roman"/>
          <w:color w:val="000000"/>
          <w:sz w:val="24"/>
          <w:szCs w:val="24"/>
          <w:lang w:eastAsia="ru-RU"/>
        </w:rPr>
        <w:t>и</w:t>
      </w:r>
      <w:proofErr w:type="gramEnd"/>
      <w:r w:rsidRPr="00CD4AB9">
        <w:rPr>
          <w:rFonts w:ascii="Times New Roman" w:eastAsia="Times New Roman" w:hAnsi="Times New Roman" w:cs="Times New Roman"/>
          <w:color w:val="000000"/>
          <w:sz w:val="24"/>
          <w:szCs w:val="24"/>
          <w:lang w:eastAsia="ru-RU"/>
        </w:rPr>
        <w:t xml:space="preserve"> 10 дней (в редакции решения Совета </w:t>
      </w:r>
      <w:r w:rsidRPr="00CD4AB9">
        <w:rPr>
          <w:rFonts w:ascii="Times New Roman" w:eastAsia="Times New Roman" w:hAnsi="Times New Roman" w:cs="Times New Roman"/>
          <w:color w:val="000000"/>
          <w:sz w:val="24"/>
          <w:szCs w:val="24"/>
          <w:lang w:eastAsia="ru-RU"/>
        </w:rPr>
        <w:lastRenderedPageBreak/>
        <w:t>депутатов Магнитского городского поселения от 21.05.2010 №15; НГР: </w:t>
      </w:r>
      <w:hyperlink r:id="rId114"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Решения Совета депутатов Магнитского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w:t>
      </w:r>
      <w:hyperlink r:id="rId115"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Решения Совета депутатов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Магнитского городского поселения, а также для официального опубликования используется официальный сайт Магнитского городского поселения Кусинского муниципального района Челябинской области, зарегистрированное как средство</w:t>
      </w:r>
      <w:proofErr w:type="gramEnd"/>
      <w:r w:rsidRPr="00CD4AB9">
        <w:rPr>
          <w:rFonts w:ascii="Times New Roman" w:eastAsia="Times New Roman" w:hAnsi="Times New Roman" w:cs="Times New Roman"/>
          <w:color w:val="000000"/>
          <w:sz w:val="24"/>
          <w:szCs w:val="24"/>
          <w:lang w:eastAsia="ru-RU"/>
        </w:rPr>
        <w:t xml:space="preserve"> массовой информации </w:t>
      </w:r>
      <w:proofErr w:type="spellStart"/>
      <w:r w:rsidRPr="00CD4AB9">
        <w:rPr>
          <w:rFonts w:ascii="Times New Roman" w:eastAsia="Times New Roman" w:hAnsi="Times New Roman" w:cs="Times New Roman"/>
          <w:color w:val="000000"/>
          <w:sz w:val="24"/>
          <w:szCs w:val="24"/>
          <w:lang w:eastAsia="ru-RU"/>
        </w:rPr>
        <w:t>Роскомнадзором</w:t>
      </w:r>
      <w:proofErr w:type="spellEnd"/>
      <w:r w:rsidRPr="00CD4AB9">
        <w:rPr>
          <w:rFonts w:ascii="Times New Roman" w:eastAsia="Times New Roman" w:hAnsi="Times New Roman" w:cs="Times New Roman"/>
          <w:color w:val="000000"/>
          <w:sz w:val="24"/>
          <w:szCs w:val="24"/>
          <w:lang w:eastAsia="ru-RU"/>
        </w:rPr>
        <w:t xml:space="preserve"> (http:// magnitka-adm.ru /, регистрационный номер Эл № ФС77-80166 от 19.01.2021г.). В случае </w:t>
      </w:r>
      <w:proofErr w:type="gramStart"/>
      <w:r w:rsidRPr="00CD4AB9">
        <w:rPr>
          <w:rFonts w:ascii="Times New Roman" w:eastAsia="Times New Roman" w:hAnsi="Times New Roman" w:cs="Times New Roman"/>
          <w:color w:val="000000"/>
          <w:sz w:val="24"/>
          <w:szCs w:val="24"/>
          <w:lang w:eastAsia="ru-RU"/>
        </w:rPr>
        <w:t>опубликования  полного текста  решений Совета депутатов</w:t>
      </w:r>
      <w:proofErr w:type="gramEnd"/>
      <w:r w:rsidRPr="00CD4AB9">
        <w:rPr>
          <w:rFonts w:ascii="Times New Roman" w:eastAsia="Times New Roman" w:hAnsi="Times New Roman" w:cs="Times New Roman"/>
          <w:color w:val="000000"/>
          <w:sz w:val="24"/>
          <w:szCs w:val="24"/>
          <w:lang w:eastAsia="ru-RU"/>
        </w:rPr>
        <w:t xml:space="preserve"> и соглашений на указанном портале объемные графические и табличные приложения к нему в печатном издании могут не приводиться.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а</w:t>
      </w:r>
      <w:proofErr w:type="gramEnd"/>
      <w:r w:rsidRPr="00CD4AB9">
        <w:rPr>
          <w:rFonts w:ascii="Times New Roman" w:eastAsia="Times New Roman" w:hAnsi="Times New Roman" w:cs="Times New Roman"/>
          <w:color w:val="000000"/>
          <w:sz w:val="24"/>
          <w:szCs w:val="24"/>
          <w:lang w:eastAsia="ru-RU"/>
        </w:rPr>
        <w:t>бзац в редакции </w:t>
      </w:r>
      <w:hyperlink r:id="rId116" w:tgtFrame="_blank" w:history="1">
        <w:r w:rsidRPr="00CD4AB9">
          <w:rPr>
            <w:rFonts w:ascii="Times New Roman" w:eastAsia="Times New Roman" w:hAnsi="Times New Roman" w:cs="Times New Roman"/>
            <w:color w:val="0000FF"/>
            <w:sz w:val="24"/>
            <w:szCs w:val="24"/>
            <w:u w:val="single"/>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Решение Совета депутатов может быть отклонено Главой Магнитского городского поселения. В этом случае указанное решение в течение 10 дней со дня принятия возвращается в Совет депутатов с мотивированным обоснованием для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то оно подлежит подписанию Главой Магнитского городского поселения в течение семи дней со дня повторного рассмотрения и обнародованию.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21. Председатель и заместитель председателя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Председатель Совета депутатов избирается из числа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Председатель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созывает заседания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председательствует на заседаниях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ведает внутренним распорядком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подписывает протокол заседания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6) утверждает структуру и штат аппарата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7)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Магнитского сельского поселения от 28.09.2012 №41; НГР: </w:t>
      </w:r>
      <w:hyperlink r:id="rId117"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8)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Магнитского сельского поселения от 28.09.2012 №41; НГР: </w:t>
      </w:r>
      <w:hyperlink r:id="rId118"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распределяет обязанности между председателем Совета депутатов или заместителем (заместителями) председателя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оказывает содействие депутатам Совета депутатов в осуществлении ими своих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дает поручения постоянным и другим комиссиям Совета депутатов и координирует их работу;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принимает меры по обеспечению гласности и учета общественного мнения в работе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организует прием граждан и рассмотрение их обращений;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14) является распорядителем кредитов по расходам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15)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16) решает иные вопросы, которые могут быть ему поручены Советом депутатов или возложены в соответствии с законодательством и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Заместитель председателя Совета депутатов осуществляет свои полномочия на непостоянной основе.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Заместитель председателя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выполняет отдельные поручения председателя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Магнитского сельского поселения от 28.09.2012 №41; НГР: </w:t>
      </w:r>
      <w:hyperlink r:id="rId119"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22. Депутат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Депутат Совета депутатов представляет интересы своих избирателей и всего населения Магнитского городского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Депутат осуществляет свои полномочия на непостоянной основе, если иное не установлено решением Совета депутатов. Депутат Совета депутатов избирается на срок полномочий Совета депутатов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НГР: </w:t>
      </w:r>
      <w:hyperlink r:id="rId120"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CD4AB9">
        <w:rPr>
          <w:rFonts w:ascii="Times New Roman" w:eastAsia="Times New Roman" w:hAnsi="Times New Roman" w:cs="Times New Roman"/>
          <w:color w:val="000000"/>
          <w:sz w:val="24"/>
          <w:szCs w:val="24"/>
          <w:lang w:eastAsia="ru-RU"/>
        </w:rPr>
        <w:t>начала работы Совета депутатов нового созыва</w:t>
      </w:r>
      <w:proofErr w:type="gramEnd"/>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3.1. Депутат,  осуществляющий полномочия на постоянной основе, не может участвовать в качестве защитника или представителя (кроме случаев законного </w:t>
      </w:r>
      <w:r w:rsidRPr="00CD4AB9">
        <w:rPr>
          <w:rFonts w:ascii="Times New Roman" w:eastAsia="Times New Roman" w:hAnsi="Times New Roman" w:cs="Times New Roman"/>
          <w:color w:val="000000"/>
          <w:sz w:val="24"/>
          <w:szCs w:val="24"/>
          <w:lang w:eastAsia="ru-RU"/>
        </w:rPr>
        <w:lastRenderedPageBreak/>
        <w:t xml:space="preserve">представительства) по гражданскому, административному или уголовному делу либо делу об административном правонарушении;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121"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Полномочия депутата Совета депутатов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смерти;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отставки по собственному желанию;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4AB9">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отзыва избирателями;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досрочного прекращения полномочий Совета депутатов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в иных случаях, установленных федеральными законами (в редакции решения Совета депутатов Магнитского городского поселения от 21.05.2010 №15; НГР: </w:t>
      </w:r>
      <w:hyperlink r:id="rId122"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123"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Депутату Совета депутатов выдается удостоверение установленного образца, которым он пользуется в течение срока своих полномочий</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124"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Основными формами депутатской деятельности являются: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работа с избирателями;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участие в заседаниях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участие в работе соответствующих комиссий и рабочих групп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участие в депутатских слушаниях.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125"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10. Депутат должен соблюдать ограничения, запреты, исполнять обязанности, которые установлены </w:t>
      </w:r>
      <w:hyperlink r:id="rId126" w:tgtFrame="_blank" w:history="1">
        <w:r w:rsidRPr="00CD4AB9">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CD4AB9">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CD4AB9">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27" w:tgtFrame="_blank" w:history="1">
        <w:r w:rsidRPr="00CD4AB9">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CD4AB9">
        <w:rPr>
          <w:rFonts w:ascii="Times New Roman" w:eastAsia="Times New Roman" w:hAnsi="Times New Roman" w:cs="Times New Roman"/>
          <w:color w:val="000000"/>
          <w:sz w:val="24"/>
          <w:szCs w:val="24"/>
          <w:lang w:eastAsia="ru-RU"/>
        </w:rPr>
        <w:t> «О противодействии коррупции», </w:t>
      </w:r>
      <w:hyperlink r:id="rId128" w:tgtFrame="_blank" w:history="1">
        <w:r w:rsidRPr="00CD4AB9">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CD4AB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CD4AB9">
          <w:rPr>
            <w:rFonts w:ascii="Times New Roman" w:eastAsia="Times New Roman" w:hAnsi="Times New Roman" w:cs="Times New Roman"/>
            <w:color w:val="0000FF"/>
            <w:sz w:val="24"/>
            <w:szCs w:val="24"/>
            <w:lang w:eastAsia="ru-RU"/>
          </w:rPr>
          <w:t>Федеральным законом от 7 мая 2013 года N 79-ФЗ</w:t>
        </w:r>
      </w:hyperlink>
      <w:r w:rsidRPr="00CD4AB9">
        <w:rPr>
          <w:rFonts w:ascii="Times New Roman" w:eastAsia="Times New Roman" w:hAnsi="Times New Roman" w:cs="Times New Roman"/>
          <w:color w:val="000000"/>
          <w:sz w:val="24"/>
          <w:szCs w:val="24"/>
          <w:lang w:eastAsia="ru-RU"/>
        </w:rPr>
        <w:t> «О запрете отдельным категориям</w:t>
      </w:r>
      <w:proofErr w:type="gramEnd"/>
      <w:r w:rsidRPr="00CD4AB9">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sidRPr="00CD4AB9">
          <w:rPr>
            <w:rFonts w:ascii="Times New Roman" w:eastAsia="Times New Roman" w:hAnsi="Times New Roman" w:cs="Times New Roman"/>
            <w:color w:val="0000FF"/>
            <w:sz w:val="24"/>
            <w:szCs w:val="24"/>
            <w:lang w:eastAsia="ru-RU"/>
          </w:rPr>
          <w:t>Федеральным законом</w:t>
        </w:r>
      </w:hyperlink>
      <w:r w:rsidRPr="00CD4AB9">
        <w:rPr>
          <w:rFonts w:ascii="Times New Roman" w:eastAsia="Times New Roman" w:hAnsi="Times New Roman" w:cs="Times New Roman"/>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10 в редакции  </w:t>
      </w:r>
      <w:hyperlink r:id="rId131" w:tgtFrame="_blank" w:history="1">
        <w:r w:rsidRPr="00CD4AB9">
          <w:rPr>
            <w:rFonts w:ascii="Times New Roman" w:eastAsia="Times New Roman" w:hAnsi="Times New Roman" w:cs="Times New Roman"/>
            <w:color w:val="0000FF"/>
            <w:sz w:val="24"/>
            <w:szCs w:val="24"/>
            <w:u w:val="single"/>
            <w:lang w:eastAsia="ru-RU"/>
          </w:rPr>
          <w:t>решения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Осуществляющий свои полномочия на постоянной основе депутат не вправе:</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D4AB9">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CD4AB9">
        <w:rPr>
          <w:rFonts w:ascii="Times New Roman" w:eastAsia="Times New Roman" w:hAnsi="Times New Roman" w:cs="Times New Roman"/>
          <w:color w:val="000000"/>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п</w:t>
      </w:r>
      <w:proofErr w:type="gramEnd"/>
      <w:r w:rsidRPr="00CD4AB9">
        <w:rPr>
          <w:rFonts w:ascii="Times New Roman" w:eastAsia="Times New Roman" w:hAnsi="Times New Roman" w:cs="Times New Roman"/>
          <w:color w:val="000000"/>
          <w:sz w:val="24"/>
          <w:szCs w:val="24"/>
          <w:lang w:eastAsia="ru-RU"/>
        </w:rPr>
        <w:t>ункт 11 введен </w:t>
      </w:r>
      <w:hyperlink r:id="rId132" w:tgtFrame="_blank" w:history="1">
        <w:r w:rsidRPr="00CD4AB9">
          <w:rPr>
            <w:rFonts w:ascii="Times New Roman" w:eastAsia="Times New Roman" w:hAnsi="Times New Roman" w:cs="Times New Roman"/>
            <w:color w:val="0000FF"/>
            <w:sz w:val="24"/>
            <w:szCs w:val="24"/>
            <w:lang w:eastAsia="ru-RU"/>
          </w:rPr>
          <w:t>решением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23. Гарантии для депутата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10.12.2008 №68; НГР: </w:t>
      </w:r>
      <w:hyperlink r:id="rId133" w:history="1">
        <w:r w:rsidRPr="00CD4AB9">
          <w:rPr>
            <w:rFonts w:ascii="Times New Roman" w:eastAsia="Times New Roman" w:hAnsi="Times New Roman" w:cs="Times New Roman"/>
            <w:color w:val="0000FF"/>
            <w:sz w:val="24"/>
            <w:szCs w:val="24"/>
            <w:lang w:eastAsia="ru-RU"/>
          </w:rPr>
          <w:t>ru745161032009001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Депутату Совета депутатов, осуществляющему полномочия на постоянной основе, гарантируются: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денежное вознаграждение;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ежегодный оплачиваемый отпуск продолжительностью 40 календарных дней.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исключен</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28.03.2014 №19; НГР: </w:t>
      </w:r>
      <w:hyperlink r:id="rId134"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Депутат Совета депутатов подлежит страхованию за счет средств бюджета поселения на случаи: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Размер страховой суммы устанавливается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4.В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поселения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3 настоящей статьи Устава</w:t>
      </w:r>
      <w:proofErr w:type="gramEnd"/>
      <w:r w:rsidRPr="00CD4AB9">
        <w:rPr>
          <w:rFonts w:ascii="Times New Roman" w:eastAsia="Times New Roman" w:hAnsi="Times New Roman" w:cs="Times New Roman"/>
          <w:color w:val="000000"/>
          <w:sz w:val="24"/>
          <w:szCs w:val="24"/>
          <w:lang w:eastAsia="ru-RU"/>
        </w:rPr>
        <w:t>.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два рабочих дня в месяц.</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(абзац в редакции </w:t>
      </w:r>
      <w:hyperlink r:id="rId135" w:tgtFrame="_blank" w:history="1">
        <w:r w:rsidRPr="00CD4AB9">
          <w:rPr>
            <w:rFonts w:ascii="Times New Roman" w:eastAsia="Times New Roman" w:hAnsi="Times New Roman" w:cs="Times New Roman"/>
            <w:color w:val="0000FF"/>
            <w:sz w:val="24"/>
            <w:szCs w:val="24"/>
            <w:u w:val="single"/>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6.Депутату может быть предоставлено право на пользование телефонной и иной связью, которой располагают органы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Порядок предоставления депутату права на пользование телефонной и иной связью устанавливается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7. Депутату обеспечиваются необходимые условия для проведения отчетов перед избирателями и встреч с избирателями.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Депутат по вопросам, связанным с осуществлением депутатских полномочий,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10.Депутат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11. </w:t>
      </w:r>
      <w:proofErr w:type="gramStart"/>
      <w:r w:rsidRPr="00CD4AB9">
        <w:rPr>
          <w:rFonts w:ascii="Times New Roman" w:eastAsia="Times New Roman" w:hAnsi="Times New Roman" w:cs="Times New Roman"/>
          <w:color w:val="000000"/>
          <w:sz w:val="24"/>
          <w:szCs w:val="24"/>
          <w:lang w:eastAsia="ru-RU"/>
        </w:rPr>
        <w:t>Депутату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w:t>
      </w:r>
      <w:proofErr w:type="gramEnd"/>
      <w:r w:rsidRPr="00CD4AB9">
        <w:rPr>
          <w:rFonts w:ascii="Times New Roman" w:eastAsia="Times New Roman" w:hAnsi="Times New Roman" w:cs="Times New Roman"/>
          <w:color w:val="000000"/>
          <w:sz w:val="24"/>
          <w:szCs w:val="24"/>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Размер и порядок возмещения расходов, связанных с осуществлением полномочий депутата, устанавливаются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21.05.2010 №15; НГР: </w:t>
      </w:r>
      <w:hyperlink r:id="rId136"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6. ВЫСШЕЕ ДОЛЖНОСТНОЕ ЛИЦО</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МАГНИТСКОГО ГОРОДСКОГО ПОСЕЛЕНИЯ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24. Глава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Глава поселения является высшим должностным лицом Магнитского городского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Глава поселения избирается Советом депутатов Магнитского городского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редакции решения Совета депутатов Магнитского городского поселения от 01.09.2015 №59; НГР: </w:t>
      </w:r>
      <w:hyperlink r:id="rId137"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Глава поселения вступает в должность в день вручения ему удостоверения об избрании.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Глава поселения осуществляет полномочия на постоянной основе.</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Глава поселения возглавляет администрацию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138"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Статус главы поселения и ограничения, связанные с его статусом, определяются федеральным законом.</w:t>
      </w:r>
    </w:p>
    <w:p w:rsidR="00772A4E" w:rsidRPr="00CD4AB9" w:rsidRDefault="00772A4E" w:rsidP="00CD4AB9">
      <w:pPr>
        <w:spacing w:after="0" w:line="240" w:lineRule="auto"/>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7. Глава поселения </w:t>
      </w:r>
      <w:proofErr w:type="gramStart"/>
      <w:r w:rsidRPr="00CD4AB9">
        <w:rPr>
          <w:rFonts w:ascii="Times New Roman" w:eastAsia="Times New Roman" w:hAnsi="Times New Roman" w:cs="Times New Roman"/>
          <w:color w:val="000000"/>
          <w:sz w:val="24"/>
          <w:szCs w:val="24"/>
          <w:lang w:eastAsia="ru-RU"/>
        </w:rPr>
        <w:t>подконтролен</w:t>
      </w:r>
      <w:proofErr w:type="gramEnd"/>
      <w:r w:rsidRPr="00CD4AB9">
        <w:rPr>
          <w:rFonts w:ascii="Times New Roman" w:eastAsia="Times New Roman" w:hAnsi="Times New Roman" w:cs="Times New Roman"/>
          <w:color w:val="000000"/>
          <w:sz w:val="24"/>
          <w:szCs w:val="24"/>
          <w:lang w:eastAsia="ru-RU"/>
        </w:rPr>
        <w:t xml:space="preserve"> и подотчетен населению и Совету депутатов. Глава поселения отчитывается перед населением о своей деятельности, не менее двух раз в год, во время встреч с ними, через средства массовой информации, а также использует другие формы отчета</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139"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Глава должен соблюдать ограничения, запреты, исполнять обязанности, которые установлены </w:t>
      </w:r>
      <w:hyperlink r:id="rId140" w:tgtFrame="_blank" w:history="1">
        <w:r w:rsidRPr="00CD4AB9">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CD4AB9">
        <w:rPr>
          <w:rFonts w:ascii="Times New Roman" w:eastAsia="Times New Roman" w:hAnsi="Times New Roman" w:cs="Times New Roman"/>
          <w:color w:val="000000"/>
          <w:sz w:val="24"/>
          <w:szCs w:val="24"/>
          <w:lang w:eastAsia="ru-RU"/>
        </w:rPr>
        <w:t xml:space="preserve"> «О противодействии коррупции» и другими федеральными законами. </w:t>
      </w:r>
      <w:proofErr w:type="gramStart"/>
      <w:r w:rsidRPr="00CD4AB9">
        <w:rPr>
          <w:rFonts w:ascii="Times New Roman" w:eastAsia="Times New Roman" w:hAnsi="Times New Roman" w:cs="Times New Roman"/>
          <w:color w:val="000000"/>
          <w:sz w:val="24"/>
          <w:szCs w:val="24"/>
          <w:lang w:eastAsia="ru-RU"/>
        </w:rPr>
        <w:t>Полномочия главы прекращаются досрочно в случае несоблюдения ограничений, запретов, неисполнения обязанностей, установленных </w:t>
      </w:r>
      <w:hyperlink r:id="rId141" w:tgtFrame="_blank" w:history="1">
        <w:r w:rsidRPr="00CD4AB9">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CD4AB9">
        <w:rPr>
          <w:rFonts w:ascii="Times New Roman" w:eastAsia="Times New Roman" w:hAnsi="Times New Roman" w:cs="Times New Roman"/>
          <w:color w:val="000000"/>
          <w:sz w:val="24"/>
          <w:szCs w:val="24"/>
          <w:lang w:eastAsia="ru-RU"/>
        </w:rPr>
        <w:t> «О противодействии коррупции», </w:t>
      </w:r>
      <w:hyperlink r:id="rId142" w:tgtFrame="_blank" w:history="1">
        <w:r w:rsidRPr="00CD4AB9">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CD4AB9">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3" w:tgtFrame="_blank" w:history="1">
        <w:r w:rsidRPr="00CD4AB9">
          <w:rPr>
            <w:rFonts w:ascii="Times New Roman" w:eastAsia="Times New Roman" w:hAnsi="Times New Roman" w:cs="Times New Roman"/>
            <w:color w:val="0000FF"/>
            <w:sz w:val="24"/>
            <w:szCs w:val="24"/>
            <w:lang w:eastAsia="ru-RU"/>
          </w:rPr>
          <w:t>Федеральным законом от 7 мая 2013 года N 79-ФЗ</w:t>
        </w:r>
      </w:hyperlink>
      <w:r w:rsidRPr="00CD4AB9">
        <w:rPr>
          <w:rFonts w:ascii="Times New Roman" w:eastAsia="Times New Roman" w:hAnsi="Times New Roman" w:cs="Times New Roman"/>
          <w:color w:val="000000"/>
          <w:sz w:val="24"/>
          <w:szCs w:val="24"/>
          <w:lang w:eastAsia="ru-RU"/>
        </w:rPr>
        <w:t> «О запрете отдельным категориям</w:t>
      </w:r>
      <w:proofErr w:type="gramEnd"/>
      <w:r w:rsidRPr="00CD4AB9">
        <w:rPr>
          <w:rFonts w:ascii="Times New Roman" w:eastAsia="Times New Roman" w:hAnsi="Times New Roman" w:cs="Times New Roman"/>
          <w:color w:val="000000"/>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44" w:tgtFrame="_blank" w:history="1">
        <w:r w:rsidRPr="00CD4AB9">
          <w:rPr>
            <w:rFonts w:ascii="Times New Roman" w:eastAsia="Times New Roman" w:hAnsi="Times New Roman" w:cs="Times New Roman"/>
            <w:color w:val="0000FF"/>
            <w:sz w:val="24"/>
            <w:szCs w:val="24"/>
            <w:lang w:eastAsia="ru-RU"/>
          </w:rPr>
          <w:t>Федеральным законом</w:t>
        </w:r>
      </w:hyperlink>
      <w:r w:rsidRPr="00CD4AB9">
        <w:rPr>
          <w:rFonts w:ascii="Times New Roman" w:eastAsia="Times New Roman" w:hAnsi="Times New Roman" w:cs="Times New Roman"/>
          <w:color w:val="000000"/>
          <w:sz w:val="24"/>
          <w:szCs w:val="24"/>
          <w:lang w:eastAsia="ru-RU"/>
        </w:rPr>
        <w:t> от 06 октября 2003 года №131-ФЗ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(пункт 8 в редакции  </w:t>
      </w:r>
      <w:hyperlink r:id="rId145"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9. </w:t>
      </w:r>
      <w:proofErr w:type="gramStart"/>
      <w:r w:rsidRPr="00CD4AB9">
        <w:rPr>
          <w:rFonts w:ascii="Times New Roman" w:eastAsia="Times New Roman" w:hAnsi="Times New Roman" w:cs="Times New Roman"/>
          <w:color w:val="000000"/>
          <w:sz w:val="24"/>
          <w:szCs w:val="24"/>
          <w:lang w:eastAsia="ru-RU"/>
        </w:rPr>
        <w:t>Осуществляющий</w:t>
      </w:r>
      <w:proofErr w:type="gramEnd"/>
      <w:r w:rsidRPr="00CD4AB9">
        <w:rPr>
          <w:rFonts w:ascii="Times New Roman" w:eastAsia="Times New Roman" w:hAnsi="Times New Roman" w:cs="Times New Roman"/>
          <w:color w:val="000000"/>
          <w:sz w:val="24"/>
          <w:szCs w:val="24"/>
          <w:lang w:eastAsia="ru-RU"/>
        </w:rPr>
        <w:t xml:space="preserve"> свои полномочия на постоянной основе Глава не вправе: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CD4AB9">
        <w:rPr>
          <w:rFonts w:ascii="Times New Roman" w:eastAsia="Times New Roman" w:hAnsi="Times New Roman" w:cs="Times New Roman"/>
          <w:color w:val="000000"/>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д) иные случаи, предусмотренные федеральными законами;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п</w:t>
      </w:r>
      <w:proofErr w:type="gramEnd"/>
      <w:r w:rsidRPr="00CD4AB9">
        <w:rPr>
          <w:rFonts w:ascii="Times New Roman" w:eastAsia="Times New Roman" w:hAnsi="Times New Roman" w:cs="Times New Roman"/>
          <w:color w:val="000000"/>
          <w:sz w:val="24"/>
          <w:szCs w:val="24"/>
          <w:lang w:eastAsia="ru-RU"/>
        </w:rPr>
        <w:t>ункт 9 введен </w:t>
      </w:r>
      <w:hyperlink r:id="rId146" w:tgtFrame="_blank" w:history="1">
        <w:r w:rsidRPr="00CD4AB9">
          <w:rPr>
            <w:rFonts w:ascii="Times New Roman" w:eastAsia="Times New Roman" w:hAnsi="Times New Roman" w:cs="Times New Roman"/>
            <w:color w:val="0000FF"/>
            <w:sz w:val="24"/>
            <w:szCs w:val="24"/>
            <w:lang w:eastAsia="ru-RU"/>
          </w:rPr>
          <w:t>решением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25. Полномочия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Глава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представляет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действующими от имени муниципального образования;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издает в пределах своих полномочий правовые акты Администрации городского поселения; (в редакции решения Совета депутатов Магнитского городского поселения от 20.11.2009 №61; НГР: </w:t>
      </w:r>
      <w:hyperlink r:id="rId147"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разрабатывает схему управления Магнитским городским поселением, выносит ее на утверждение в Совет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обеспечивает взаимодействие органов местного самоуправления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(в редакции решения Совета депутатов Магнитского городского поселения от 20.11.2009 №61; НГР: </w:t>
      </w:r>
      <w:hyperlink r:id="rId148"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осуществляет иные полномочия, установленные законодательством и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Являясь Главой Администрации Магнитского городского поселения, Глава поселения осуществляет также следующие полномочия: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lastRenderedPageBreak/>
        <w:t>1) от имени муниципального образования и Администрации поселения приобретает и осуществляет имущественные и иные права и обязанности, выступает в суде без доверенности;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обеспечивает на территории Магнитского городского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вносит на утверждение Совета депутатов проект бюджета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вносит для принятия Советом депутатов проекты программ, планов экономического и социального развития Магнитского городского поселения, организует их исполнение;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представляет Совету депутатов ежегодные отчеты о результатах своей деятельности, о результатах деятельности Администрации городского поселения, в том числе о решении вопросов, поставленных Советом депутатов; (в редакции решения Совета депутатов Магнитского городского поселения от 20.11.2009 №61; НГР: </w:t>
      </w:r>
      <w:hyperlink r:id="rId149"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разрабатывает структуру Администрации Магнитского городского поселения и вносит ее на утверждение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руководит администрацией Магнитского городского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вносит на рассмотрение Совета депутатов проекты правовых актов по вопросам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организует прием граждан, рассмотрение предложений, заявлений и жалоб граждан;</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рассматривает предложения органов территориального общественного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открывает и закрывает счета в банках, распоряжается средствами Администрации Магнитского городского поселения, подписывает финансовые документы;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 период временного отсутствия главы поселения его полномочия, за исключение полномочия, предусмотренного подпунктом 2 пункта 1 настоящей статьи, а также полномочия по отклонению нормативных правовых актов, принятых решением Совета депутатов, исполняет заместитель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Решения Совета депутатов подписываются в порядке, установленном пунктом 5 статьи 20 настоящего Устава.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21.05.2010 №15; НГР: </w:t>
      </w:r>
      <w:hyperlink r:id="rId150"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26. Правовые акты, издаваемые в пределах полномочий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151"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1. </w:t>
      </w:r>
      <w:proofErr w:type="gramStart"/>
      <w:r w:rsidRPr="00CD4AB9">
        <w:rPr>
          <w:rFonts w:ascii="Times New Roman" w:eastAsia="Times New Roman" w:hAnsi="Times New Roman" w:cs="Times New Roman"/>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 (в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21.05.2010 №15; НГР: </w:t>
      </w:r>
      <w:hyperlink r:id="rId152"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Постановления, изданные в пределах полномочий Главы городского поселения, вступают в силу со дня их подписания, если иное не установлено в самом постановлении.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Постановления, изданные в пределах полномочий Главы поселения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в порядке, установленном Советом депутатов Магнитского городского поселения, а также для официального опубликования используется официальный сайт Магнитского городского поселения Кусинского муниципального района Челябинской</w:t>
      </w:r>
      <w:proofErr w:type="gramEnd"/>
      <w:r w:rsidRPr="00CD4AB9">
        <w:rPr>
          <w:rFonts w:ascii="Times New Roman" w:eastAsia="Times New Roman" w:hAnsi="Times New Roman" w:cs="Times New Roman"/>
          <w:color w:val="000000"/>
          <w:sz w:val="24"/>
          <w:szCs w:val="24"/>
          <w:lang w:eastAsia="ru-RU"/>
        </w:rPr>
        <w:t xml:space="preserve"> области, зарегистрированное как средство массовой информации </w:t>
      </w:r>
      <w:proofErr w:type="spellStart"/>
      <w:r w:rsidRPr="00CD4AB9">
        <w:rPr>
          <w:rFonts w:ascii="Times New Roman" w:eastAsia="Times New Roman" w:hAnsi="Times New Roman" w:cs="Times New Roman"/>
          <w:color w:val="000000"/>
          <w:sz w:val="24"/>
          <w:szCs w:val="24"/>
          <w:lang w:eastAsia="ru-RU"/>
        </w:rPr>
        <w:t>Роскомнадзором</w:t>
      </w:r>
      <w:proofErr w:type="spellEnd"/>
      <w:r w:rsidRPr="00CD4AB9">
        <w:rPr>
          <w:rFonts w:ascii="Times New Roman" w:eastAsia="Times New Roman" w:hAnsi="Times New Roman" w:cs="Times New Roman"/>
          <w:color w:val="000000"/>
          <w:sz w:val="24"/>
          <w:szCs w:val="24"/>
          <w:lang w:eastAsia="ru-RU"/>
        </w:rPr>
        <w:t xml:space="preserve"> (http:// magnitka-adm.ru /, регистрационный номер Эл № ФС77-80166 от 19.01.2021г.). В случае </w:t>
      </w:r>
      <w:proofErr w:type="gramStart"/>
      <w:r w:rsidRPr="00CD4AB9">
        <w:rPr>
          <w:rFonts w:ascii="Times New Roman" w:eastAsia="Times New Roman" w:hAnsi="Times New Roman" w:cs="Times New Roman"/>
          <w:color w:val="000000"/>
          <w:sz w:val="24"/>
          <w:szCs w:val="24"/>
          <w:lang w:eastAsia="ru-RU"/>
        </w:rPr>
        <w:t>опубликования полного текста постановлений Главы Магнитского городского поселения</w:t>
      </w:r>
      <w:proofErr w:type="gramEnd"/>
      <w:r w:rsidRPr="00CD4AB9">
        <w:rPr>
          <w:rFonts w:ascii="Times New Roman" w:eastAsia="Times New Roman" w:hAnsi="Times New Roman" w:cs="Times New Roman"/>
          <w:color w:val="000000"/>
          <w:sz w:val="24"/>
          <w:szCs w:val="24"/>
          <w:lang w:eastAsia="ru-RU"/>
        </w:rPr>
        <w:t xml:space="preserve"> и соглашений на указанном портале объемные графические и табличные приложения к нему в печатном издании могут не приводиться.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а</w:t>
      </w:r>
      <w:proofErr w:type="gramEnd"/>
      <w:r w:rsidRPr="00CD4AB9">
        <w:rPr>
          <w:rFonts w:ascii="Times New Roman" w:eastAsia="Times New Roman" w:hAnsi="Times New Roman" w:cs="Times New Roman"/>
          <w:color w:val="000000"/>
          <w:sz w:val="24"/>
          <w:szCs w:val="24"/>
          <w:lang w:eastAsia="ru-RU"/>
        </w:rPr>
        <w:t>бзац в редакции </w:t>
      </w:r>
      <w:hyperlink r:id="rId153"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27. Досрочное прекращение полномочий главы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Полномочия главы муниципального образования прекращаются досрочно в случае: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смерти;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отставки по собственному желанию;</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отрешения от должности в соответствии со статьей 74 Федерального закона </w:t>
      </w:r>
      <w:hyperlink r:id="rId154" w:history="1">
        <w:r w:rsidRPr="00CD4AB9">
          <w:rPr>
            <w:rFonts w:ascii="Times New Roman" w:eastAsia="Times New Roman" w:hAnsi="Times New Roman" w:cs="Times New Roman"/>
            <w:color w:val="0000FF"/>
            <w:sz w:val="24"/>
            <w:szCs w:val="24"/>
            <w:lang w:eastAsia="ru-RU"/>
          </w:rPr>
          <w:t>от 06.10.2003 № 131-ФЗ</w:t>
        </w:r>
      </w:hyperlink>
      <w:r w:rsidRPr="00CD4AB9">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3.1) удаления в отставку в соответствии со статьей 74.1 Федерального закона № 131- ФЗ от 6 октября 2003г «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3.2) утраты поселением статуса муниципального образования в связи с его объединением с городским округом;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155"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D4AB9">
        <w:rPr>
          <w:rFonts w:ascii="Times New Roman" w:eastAsia="Times New Roman" w:hAnsi="Times New Roman" w:cs="Times New Roman"/>
          <w:color w:val="000000"/>
          <w:sz w:val="24"/>
          <w:szCs w:val="24"/>
          <w:lang w:eastAsia="ru-RU"/>
        </w:rPr>
        <w:t xml:space="preserve"> </w:t>
      </w:r>
      <w:r w:rsidRPr="00CD4AB9">
        <w:rPr>
          <w:rFonts w:ascii="Times New Roman" w:eastAsia="Times New Roman" w:hAnsi="Times New Roman" w:cs="Times New Roman"/>
          <w:color w:val="000000"/>
          <w:sz w:val="24"/>
          <w:szCs w:val="24"/>
          <w:lang w:eastAsia="ru-RU"/>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отзыва избирателями;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преобразования городского поселения, осуществляемого в соответствии с федеральным законом, а также в случае упразднения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Магнитского сельского поселения от 28.09.2012 №41; НГР: </w:t>
      </w:r>
      <w:hyperlink r:id="rId156"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2.Решение о досрочном прекращении полномочий Главы поселения принимается Советом депутатов, кроме случаев, предусмотренных в подпунктах 3, 3.2, 9, 11, 12 пункта 1 настоящей статьи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20.11.2009 №61; НГР: </w:t>
      </w:r>
      <w:hyperlink r:id="rId157"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3.В случае, если после подачи Главой поселения заявления о сложении полномочий, решение о досрочном прекращении полномочий Главы поселения не будет принято, его полномочия прекращаются по истечению двух недель после подачи заявления.</w:t>
      </w:r>
    </w:p>
    <w:p w:rsidR="00772A4E" w:rsidRPr="00CD4AB9" w:rsidRDefault="00772A4E" w:rsidP="00CD4AB9">
      <w:pPr>
        <w:spacing w:after="0" w:line="240" w:lineRule="auto"/>
        <w:ind w:firstLine="709"/>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При досрочном прекращении полномочий Главы поселения досрочные выборы Главы поселения проводятся в сроки, установленные федеральным законом</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01.09.2015 №59; НГР: </w:t>
      </w:r>
      <w:hyperlink r:id="rId158" w:tgtFrame="_blank" w:history="1">
        <w:r w:rsidRPr="00CD4AB9">
          <w:rPr>
            <w:rFonts w:ascii="Times New Roman" w:eastAsia="Times New Roman" w:hAnsi="Times New Roman" w:cs="Times New Roman"/>
            <w:color w:val="0000FF"/>
            <w:sz w:val="24"/>
            <w:szCs w:val="24"/>
            <w:lang w:eastAsia="ru-RU"/>
          </w:rPr>
          <w:t>ru745161032015002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Магнитского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28.04.2017 №35; </w:t>
      </w:r>
      <w:proofErr w:type="gramStart"/>
      <w:r w:rsidRPr="00CD4AB9">
        <w:rPr>
          <w:rFonts w:ascii="Times New Roman" w:eastAsia="Times New Roman" w:hAnsi="Times New Roman" w:cs="Times New Roman"/>
          <w:color w:val="000000"/>
          <w:sz w:val="24"/>
          <w:szCs w:val="24"/>
          <w:lang w:eastAsia="ru-RU"/>
        </w:rPr>
        <w:t>НГР: </w:t>
      </w:r>
      <w:hyperlink r:id="rId159" w:tgtFrame="_blank" w:history="1">
        <w:r w:rsidRPr="00CD4AB9">
          <w:rPr>
            <w:rFonts w:ascii="Times New Roman" w:eastAsia="Times New Roman" w:hAnsi="Times New Roman" w:cs="Times New Roman"/>
            <w:color w:val="0000FF"/>
            <w:sz w:val="24"/>
            <w:szCs w:val="24"/>
            <w:lang w:eastAsia="ru-RU"/>
          </w:rPr>
          <w:t>ru745161032017001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28. Гарантии для главы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10.12.2008 №68; НГР: </w:t>
      </w:r>
      <w:hyperlink r:id="rId160" w:history="1">
        <w:r w:rsidRPr="00CD4AB9">
          <w:rPr>
            <w:rFonts w:ascii="Times New Roman" w:eastAsia="Times New Roman" w:hAnsi="Times New Roman" w:cs="Times New Roman"/>
            <w:color w:val="0000FF"/>
            <w:sz w:val="24"/>
            <w:szCs w:val="24"/>
            <w:lang w:eastAsia="ru-RU"/>
          </w:rPr>
          <w:t>ru745161032009001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Главе поселения гарантируется: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денежное вознаграждение;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ежегодный оплачиваемый отпуск продолжительностью 45 календарных дней.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исключить</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28.03.2014 №19; НГР: </w:t>
      </w:r>
      <w:hyperlink r:id="rId161"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Глава Магнитского городского поселения подлежит страхованию за счет средств местного бюджета на случаи: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Размер страховой суммы устанавливается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lastRenderedPageBreak/>
        <w:t>4.В случае причинения Главе Магнитского городского поселения увечья или иного повреждения здоровья, повлекшего полную или частичную утрату трудоспособности, в связи с осуществлением полномочий Главы Магнитского городского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3 настоящей статьи Устава.</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5.Глава Магнитского городского поселения по вопросам, связанным с осуществлением полномочий Главы Магнитского городского поселения, на территории Магнитского городского поселения пользуется правом на безотлагательный прием должностными лицами органов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6.Глава Магнитского городского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Магнитского городского поселения имеет преимущественное право выступать по вопросам, связанным с осуществлением полномочий Главы Магнитского городского поселения, в средствах массовой информации, финансируемых (полностью или частично) из местного бюджета.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Порядок размещения материалов, представляемых Главой Магнитского городского поселения, в средствах массовой информации устанавливается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Главе поселения за счёт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w:t>
      </w:r>
      <w:proofErr w:type="gramStart"/>
      <w:r w:rsidRPr="00CD4AB9">
        <w:rPr>
          <w:rFonts w:ascii="Times New Roman" w:eastAsia="Times New Roman" w:hAnsi="Times New Roman" w:cs="Times New Roman"/>
          <w:color w:val="000000"/>
          <w:sz w:val="24"/>
          <w:szCs w:val="24"/>
          <w:lang w:eastAsia="ru-RU"/>
        </w:rPr>
        <w:t>дств св</w:t>
      </w:r>
      <w:proofErr w:type="gramEnd"/>
      <w:r w:rsidRPr="00CD4AB9">
        <w:rPr>
          <w:rFonts w:ascii="Times New Roman" w:eastAsia="Times New Roman" w:hAnsi="Times New Roman" w:cs="Times New Roman"/>
          <w:color w:val="000000"/>
          <w:sz w:val="24"/>
          <w:szCs w:val="24"/>
          <w:lang w:eastAsia="ru-RU"/>
        </w:rPr>
        <w:t>язи; расходы на проезд и проживание в гостинице, ином жилом помещении и суточные, связанные с проживанием Главы вне постоянного места жительства в связи с его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Размер и порядок расходов, связанных с осуществлением полномочий Главы поселения, устанавливаются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21.05.2010 №15; НГР: </w:t>
      </w:r>
      <w:hyperlink r:id="rId162"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VII. ИСПОЛНИТЕЛЬНО-РАСПОРЯДИТЕЛЬНЫЙ ОРГАН</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МАГНИТСКОГО ГОРОДСКОГО ПОСЕЛЕНИЯ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29. Администрация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Администрация является исполнительно-распорядительным органом Магнитского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Администрация является юридическим лицом.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w:t>
      </w:r>
      <w:proofErr w:type="gramStart"/>
      <w:r w:rsidRPr="00CD4AB9">
        <w:rPr>
          <w:rFonts w:ascii="Times New Roman" w:eastAsia="Times New Roman" w:hAnsi="Times New Roman" w:cs="Times New Roman"/>
          <w:color w:val="000000"/>
          <w:sz w:val="24"/>
          <w:szCs w:val="24"/>
          <w:lang w:eastAsia="ru-RU"/>
        </w:rPr>
        <w:t>Администрация возглавляется Главой поселения, являющимся Главой Администрации.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Структура Администрации Магнитского городского поселения утверждается Советом депутатов по представлению главы Администрации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20.11.2009 №61; НГР: </w:t>
      </w:r>
      <w:hyperlink r:id="rId163"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 xml:space="preserve">6.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xml:space="preserve"> (в редакции решения Совета депутатов Магнитского городского поселения от 20.11.2009 №61; НГР: </w:t>
      </w:r>
      <w:hyperlink r:id="rId164"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30. Полномочия Администрации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Администрация: (в редакции решения Совета депутатов Магнитского городского поселения от 23.12.2011 г. №83, НГР: </w:t>
      </w:r>
      <w:hyperlink r:id="rId165" w:tgtFrame="_blank" w:history="1">
        <w:r w:rsidRPr="00CD4AB9">
          <w:rPr>
            <w:rFonts w:ascii="Times New Roman" w:eastAsia="Times New Roman" w:hAnsi="Times New Roman" w:cs="Times New Roman"/>
            <w:color w:val="0000FF"/>
            <w:sz w:val="24"/>
            <w:szCs w:val="24"/>
            <w:lang w:eastAsia="ru-RU"/>
          </w:rPr>
          <w:t>ru745161032012001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составляет проект бюджета Магнитского городского поселения, исполняет бюджет Магнитского городского поселения, составляет отчет об исполнении бюджета Магнитского городского поселения; (в редакции решения Совета депутатов Магнитогорского городского поселения от 02.06.2015 №40; НГР: </w:t>
      </w:r>
      <w:hyperlink r:id="rId166"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 порядке, установленном законодательством Российской федерации, решениями Совета депутатов, осуществляет права собственника в отношении имущества, находящегося в муниципальной собственности, создаёт муниципальные предприятия и учреждения;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 порядке, установленном Советом депутатов, формирует и размещает муниципальный заказ;</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заключает с организациями, не находящимися в муниципальной собственности, договоры о сотрудничестве в экономическом и социальном развитии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депутатов, главы Магнитского городского поселения, голосования по вопросам изменения границ Магнитского городского поселения, преобразования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(в редакции решения Совета депутатов Магнитогорского городского поселения от 02.06.2015 №40;</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НГР: </w:t>
      </w:r>
      <w:hyperlink r:id="rId167"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участвует в осуществлении деятельности по опеке и попечительству;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рассматривает ходатайства и вносит представления в соответствующие органы о награждении государственными наградами и присвоении почётных званий;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организует в границах поселения электро-, тепл</w:t>
      </w:r>
      <w:proofErr w:type="gramStart"/>
      <w:r w:rsidRPr="00CD4AB9">
        <w:rPr>
          <w:rFonts w:ascii="Times New Roman" w:eastAsia="Times New Roman" w:hAnsi="Times New Roman" w:cs="Times New Roman"/>
          <w:color w:val="000000"/>
          <w:sz w:val="24"/>
          <w:szCs w:val="24"/>
          <w:lang w:eastAsia="ru-RU"/>
        </w:rPr>
        <w:t>о-</w:t>
      </w:r>
      <w:proofErr w:type="gramEnd"/>
      <w:r w:rsidRPr="00CD4AB9">
        <w:rPr>
          <w:rFonts w:ascii="Times New Roman" w:eastAsia="Times New Roman" w:hAnsi="Times New Roman" w:cs="Times New Roman"/>
          <w:color w:val="000000"/>
          <w:sz w:val="24"/>
          <w:szCs w:val="24"/>
          <w:lang w:eastAsia="ru-RU"/>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 (в редакции решения Совета депутатов Магнитского городского поселения от 16.08.2013 №41; НГР: </w:t>
      </w:r>
      <w:hyperlink r:id="rId168"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 xml:space="preserve">12) организует дорожную деятельность в отношении автомобильных дорог местного значения в границах населенного пункта Магнитского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CD4AB9">
        <w:rPr>
          <w:rFonts w:ascii="Times New Roman" w:eastAsia="Times New Roman" w:hAnsi="Times New Roman" w:cs="Times New Roman"/>
          <w:color w:val="000000"/>
          <w:sz w:val="24"/>
          <w:szCs w:val="24"/>
          <w:lang w:eastAsia="ru-RU"/>
        </w:rPr>
        <w:lastRenderedPageBreak/>
        <w:t>контроля за сохранностью автомобильных дорог местного значения в границах Магнитского городского поселения, организует дорожное движение, а также осуществляет иные полномочия в области использования автомобильных дорог и</w:t>
      </w:r>
      <w:proofErr w:type="gramEnd"/>
      <w:r w:rsidRPr="00CD4AB9">
        <w:rPr>
          <w:rFonts w:ascii="Times New Roman" w:eastAsia="Times New Roman" w:hAnsi="Times New Roman" w:cs="Times New Roman"/>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12 изложен в редакции </w:t>
      </w:r>
      <w:hyperlink r:id="rId169"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w:t>
        </w:r>
      </w:hyperlink>
      <w:r w:rsidRPr="00CD4AB9">
        <w:rPr>
          <w:rFonts w:ascii="Times New Roman" w:eastAsia="Times New Roman" w:hAnsi="Times New Roman" w:cs="Times New Roman"/>
          <w:color w:val="000000"/>
          <w:sz w:val="24"/>
          <w:szCs w:val="24"/>
          <w:lang w:eastAsia="ru-RU"/>
        </w:rPr>
        <w:t> </w:t>
      </w:r>
      <w:hyperlink r:id="rId170" w:tgtFrame="_blank" w:history="1">
        <w:r w:rsidRPr="00CD4AB9">
          <w:rPr>
            <w:rFonts w:ascii="Times New Roman" w:eastAsia="Times New Roman" w:hAnsi="Times New Roman" w:cs="Times New Roman"/>
            <w:color w:val="0000FF"/>
            <w:sz w:val="24"/>
            <w:szCs w:val="24"/>
            <w:lang w:eastAsia="ru-RU"/>
          </w:rPr>
          <w:t>от 26.04.2019 №29</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13) обеспечивает проживающих в поселении и нуждающихся в жилых помещениях малоимущих граждан жилыми помещениями, организует строительство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местной администрации в соответствии с жилищным законодательством; (в редакции решения Совета депутатов Магнитского городского поселения от 16.08.2013 №41;</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НГР: </w:t>
      </w:r>
      <w:hyperlink r:id="rId171"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14) создаёт условия для предоставления транспортных услуг населению и организует транспортное обслуживание населения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15) участвует в профилактике терроризма и экстремизма</w:t>
      </w:r>
      <w:proofErr w:type="gramStart"/>
      <w:r w:rsidRPr="00CD4AB9">
        <w:rPr>
          <w:rFonts w:ascii="Times New Roman" w:eastAsia="Times New Roman" w:hAnsi="Times New Roman" w:cs="Times New Roman"/>
          <w:color w:val="000000"/>
          <w:sz w:val="24"/>
          <w:szCs w:val="24"/>
          <w:lang w:eastAsia="ru-RU"/>
        </w:rPr>
        <w:t xml:space="preserve"> ,</w:t>
      </w:r>
      <w:proofErr w:type="gramEnd"/>
      <w:r w:rsidRPr="00CD4AB9">
        <w:rPr>
          <w:rFonts w:ascii="Times New Roman" w:eastAsia="Times New Roman" w:hAnsi="Times New Roman" w:cs="Times New Roman"/>
          <w:color w:val="000000"/>
          <w:sz w:val="24"/>
          <w:szCs w:val="24"/>
          <w:lang w:eastAsia="ru-RU"/>
        </w:rPr>
        <w:t xml:space="preserve"> а также в минимизации и (или) ликвидации последствий проявлений терроризма и экстремизма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16) участвует в предупреждении и ликвидации последствий чрезвычайных ситуаций в границах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17) обеспечивает первичные меры пожарной безопасности в границах населенных пунктов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18) создает условия для обеспечения жителей поселения услугами связи, общественного питания, торговли и бытового обслуживания;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19) организует библиотечное обслуживание населения, комплектование и обеспечение сохранности библиотечных фондов библиотек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20) создает условия для организации досуга и обеспечения жителей поселения услугами организаций культуры;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21) организует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172"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22)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23)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173"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24) осуществляет создание условий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25) организует формирование архивных фондов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26) участвует в организации деятельности по накоплению (в том числе раздельному накоплению) и транспортированию твердых коммунальных отходов;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26 изложен в редакции </w:t>
      </w:r>
      <w:hyperlink r:id="rId174"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w:t>
        </w:r>
      </w:hyperlink>
      <w:r w:rsidRPr="00CD4AB9">
        <w:rPr>
          <w:rFonts w:ascii="Times New Roman" w:eastAsia="Times New Roman" w:hAnsi="Times New Roman" w:cs="Times New Roman"/>
          <w:color w:val="000000"/>
          <w:sz w:val="24"/>
          <w:szCs w:val="24"/>
          <w:lang w:eastAsia="ru-RU"/>
        </w:rPr>
        <w:t> </w:t>
      </w:r>
      <w:hyperlink r:id="rId175" w:tgtFrame="_blank" w:history="1">
        <w:r w:rsidRPr="00CD4AB9">
          <w:rPr>
            <w:rFonts w:ascii="Times New Roman" w:eastAsia="Times New Roman" w:hAnsi="Times New Roman" w:cs="Times New Roman"/>
            <w:color w:val="0000FF"/>
            <w:sz w:val="24"/>
            <w:szCs w:val="24"/>
            <w:lang w:eastAsia="ru-RU"/>
          </w:rPr>
          <w:t>от 26.04.2019 №29</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 xml:space="preserve">27) осуществляет </w:t>
      </w:r>
      <w:proofErr w:type="gramStart"/>
      <w:r w:rsidRPr="00CD4AB9">
        <w:rPr>
          <w:rFonts w:ascii="Times New Roman" w:eastAsia="Times New Roman" w:hAnsi="Times New Roman" w:cs="Times New Roman"/>
          <w:color w:val="000000"/>
          <w:sz w:val="24"/>
          <w:szCs w:val="24"/>
          <w:lang w:eastAsia="ru-RU"/>
        </w:rPr>
        <w:t>контроль за</w:t>
      </w:r>
      <w:proofErr w:type="gramEnd"/>
      <w:r w:rsidRPr="00CD4AB9">
        <w:rPr>
          <w:rFonts w:ascii="Times New Roman" w:eastAsia="Times New Roman" w:hAnsi="Times New Roman" w:cs="Times New Roman"/>
          <w:color w:val="000000"/>
          <w:sz w:val="24"/>
          <w:szCs w:val="24"/>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 (в редакции решения Совета депутатов Магнитского городского поселения </w:t>
      </w:r>
      <w:hyperlink r:id="rId176"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28) выдает градостроительный план земельного участка, расположенного в границах поселения, выдает разрешения на строительство (за исключением случаев, предусмотренных Градостроительным </w:t>
      </w:r>
      <w:hyperlink r:id="rId177"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резервирует земли и изымает земельные участки в границах поселения для муниципальных нужд, осуществляет муниципальный земельный контроль в границах</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поселения, осуществляет в случаях, предусмотренных Градостроительным </w:t>
      </w:r>
      <w:hyperlink r:id="rId178"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179" w:history="1">
        <w:r w:rsidRPr="00CD4AB9">
          <w:rPr>
            <w:rFonts w:ascii="Times New Roman" w:eastAsia="Times New Roman" w:hAnsi="Times New Roman" w:cs="Times New Roman"/>
            <w:color w:val="0000FF"/>
            <w:sz w:val="24"/>
            <w:szCs w:val="24"/>
            <w:lang w:eastAsia="ru-RU"/>
          </w:rPr>
          <w:t>кодексом</w:t>
        </w:r>
      </w:hyperlink>
      <w:r w:rsidRPr="00CD4AB9">
        <w:rPr>
          <w:rFonts w:ascii="Times New Roman" w:eastAsia="Times New Roman" w:hAnsi="Times New Roman" w:cs="Times New Roman"/>
          <w:color w:val="000000"/>
          <w:sz w:val="24"/>
          <w:szCs w:val="24"/>
          <w:lang w:eastAsia="ru-RU"/>
        </w:rPr>
        <w:t> Российской Федерации;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28 в редакции  </w:t>
      </w:r>
      <w:hyperlink r:id="rId180" w:tgtFrame="_blank" w:history="1">
        <w:r w:rsidRPr="00CD4AB9">
          <w:rPr>
            <w:rFonts w:ascii="Times New Roman" w:eastAsia="Times New Roman" w:hAnsi="Times New Roman" w:cs="Times New Roman"/>
            <w:color w:val="0000FF"/>
            <w:sz w:val="24"/>
            <w:szCs w:val="24"/>
            <w:lang w:eastAsia="ru-RU"/>
          </w:rPr>
          <w:t>решения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29) организует ритуальные услуги и содержание мест захоронения;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30)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редакции решения Совета депутатов Магнитского городского поселения от 16.08.2013 №41; НГР: </w:t>
      </w:r>
      <w:hyperlink r:id="rId181" w:tgtFrame="_blank" w:history="1">
        <w:r w:rsidRPr="00CD4AB9">
          <w:rPr>
            <w:rFonts w:ascii="Times New Roman" w:eastAsia="Times New Roman" w:hAnsi="Times New Roman" w:cs="Times New Roman"/>
            <w:color w:val="0000FF"/>
            <w:sz w:val="24"/>
            <w:szCs w:val="24"/>
            <w:lang w:eastAsia="ru-RU"/>
          </w:rPr>
          <w:t>ru745161032013001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31) создает, содержит и организует деятельность аварийно-спасательных служб и (или) аварийно-спасательных формирований на территории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32) осуществляет мероприятия по обеспечению безопасности людей на водных объектах, охране их жизни и здоровья;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33)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34) содействует в развитии сельскохозяйственного производства, создает условия для развития малого и среднего предпринимательства;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35) организует и осуществляет мероприятия по работе с детьми и молодежью в поселении;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36)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37) осуществляет муниципальный лесной контроль;</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38) оказывает поддержку гражданам и их объединениям, участвующим в охране общественного порядка, создает условия для деятельности народных дружин; (в редакции решения Совета депутатов Магнитогорского городского поселения от 02.06.2015 №40; НГР: </w:t>
      </w:r>
      <w:hyperlink r:id="rId182"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40)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Магнитогорского городского поселения от 02.06.2015 №40; НГР: </w:t>
      </w:r>
      <w:hyperlink r:id="rId183"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41) </w:t>
      </w:r>
      <w:proofErr w:type="gramStart"/>
      <w:r w:rsidRPr="00CD4AB9">
        <w:rPr>
          <w:rFonts w:ascii="Times New Roman" w:eastAsia="Times New Roman" w:hAnsi="Times New Roman" w:cs="Times New Roman"/>
          <w:color w:val="000000"/>
          <w:sz w:val="24"/>
          <w:szCs w:val="24"/>
          <w:lang w:eastAsia="ru-RU"/>
        </w:rPr>
        <w:t>исключен</w:t>
      </w:r>
      <w:proofErr w:type="gramEnd"/>
      <w:r w:rsidRPr="00CD4AB9">
        <w:rPr>
          <w:rFonts w:ascii="Times New Roman" w:eastAsia="Times New Roman" w:hAnsi="Times New Roman" w:cs="Times New Roman"/>
          <w:color w:val="000000"/>
          <w:sz w:val="24"/>
          <w:szCs w:val="24"/>
          <w:lang w:eastAsia="ru-RU"/>
        </w:rPr>
        <w:t>; (в редакции решения Совета депутатов Магнитогорского городского поселения от 02.06.2015 №40; НГР: </w:t>
      </w:r>
      <w:hyperlink r:id="rId184"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42)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43)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44)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45)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46) осуществляет меры по противодействию коррупции в границах поселения; (в редакции решения Совета депутатов Магнитского сельского поселения от 28.09.2012 №41; НГР: </w:t>
      </w:r>
      <w:hyperlink r:id="rId185"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47)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депутатов Магнитского городского поселения от 28.03.2014 №19; НГР: </w:t>
      </w:r>
      <w:hyperlink r:id="rId186"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47.1) участвует в соответствии с </w:t>
      </w:r>
      <w:hyperlink r:id="rId187" w:tgtFrame="_blank" w:history="1">
        <w:r w:rsidRPr="00CD4AB9">
          <w:rPr>
            <w:rFonts w:ascii="Times New Roman" w:eastAsia="Times New Roman" w:hAnsi="Times New Roman" w:cs="Times New Roman"/>
            <w:color w:val="0000FF"/>
            <w:sz w:val="24"/>
            <w:szCs w:val="24"/>
            <w:lang w:eastAsia="ru-RU"/>
          </w:rPr>
          <w:t>федеральным законом</w:t>
        </w:r>
      </w:hyperlink>
      <w:r w:rsidRPr="00CD4AB9">
        <w:rPr>
          <w:rFonts w:ascii="Times New Roman" w:eastAsia="Times New Roman" w:hAnsi="Times New Roman" w:cs="Times New Roman"/>
          <w:color w:val="000000"/>
          <w:sz w:val="24"/>
          <w:szCs w:val="24"/>
          <w:lang w:eastAsia="ru-RU"/>
        </w:rPr>
        <w:t> в выполнении комплексных кадастровых работ;</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47.1 в редакции </w:t>
      </w:r>
      <w:hyperlink r:id="rId188"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48) осуществляет иные полномочия в соответствии с федеральным законодательством, законодательством Челябинской области и настоящим Уставом; (в редакции решения Совета депутатов Магнитского городского поселения от 28.03.2014 №19; НГР: </w:t>
      </w:r>
      <w:hyperlink r:id="rId189"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49)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(подпункт введен решением Совета депутатов Магнитского городского поселения </w:t>
      </w:r>
      <w:hyperlink r:id="rId190"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50) разрабатывает и реализует стратегию социально-экономического развития Магнитского городского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Магнитского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End"/>
      <w:r w:rsidRPr="00CD4AB9">
        <w:rPr>
          <w:rFonts w:ascii="Times New Roman" w:eastAsia="Times New Roman" w:hAnsi="Times New Roman" w:cs="Times New Roman"/>
          <w:color w:val="000000"/>
          <w:sz w:val="24"/>
          <w:szCs w:val="24"/>
          <w:lang w:eastAsia="ru-RU"/>
        </w:rPr>
        <w:t> (подпункт введен решением Совета депутатов Магнитского городского поселения </w:t>
      </w:r>
      <w:hyperlink r:id="rId191"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51) принимает решение и проводит на территории Магнитского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(подпункт 51 введен </w:t>
      </w:r>
      <w:hyperlink r:id="rId192" w:tgtFrame="_blank" w:history="1">
        <w:r w:rsidRPr="00CD4AB9">
          <w:rPr>
            <w:rFonts w:ascii="Times New Roman" w:eastAsia="Times New Roman" w:hAnsi="Times New Roman" w:cs="Times New Roman"/>
            <w:color w:val="0000FF"/>
            <w:sz w:val="24"/>
            <w:szCs w:val="24"/>
            <w:lang w:eastAsia="ru-RU"/>
          </w:rPr>
          <w:t>решением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Администрация вправе принять решение о привлечении граждан к выполнению на добровольной основе социально значимых для Магнитского городского поселения работ (в том числе дежурств) в целях решения вопросов местного значения, предусмотренных подпунктами 7.1, 8, 9, 15 и 19 пункта 1 статьи 5 настоящего Устава, в порядке, предусмотренном федеральным законом</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12.03.2008 №11; </w:t>
      </w:r>
      <w:proofErr w:type="gramStart"/>
      <w:r w:rsidRPr="00CD4AB9">
        <w:rPr>
          <w:rFonts w:ascii="Times New Roman" w:eastAsia="Times New Roman" w:hAnsi="Times New Roman" w:cs="Times New Roman"/>
          <w:color w:val="000000"/>
          <w:sz w:val="24"/>
          <w:szCs w:val="24"/>
          <w:lang w:eastAsia="ru-RU"/>
        </w:rPr>
        <w:t>НГР: </w:t>
      </w:r>
      <w:hyperlink r:id="rId193"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31. Муниципальная служба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194"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VII.I . ИЗБИРАТЕЛЬНАЯ КОМИССИЯ МАГНИТСКОГО</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ГОРОДСКОГО ПОСЕЛЕНИЯ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195"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31.1. Избирательная комиссия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Совета депутатов городского поселения, Главы городского поселения, </w:t>
      </w:r>
      <w:r w:rsidRPr="00CD4AB9">
        <w:rPr>
          <w:rFonts w:ascii="Times New Roman" w:eastAsia="Times New Roman" w:hAnsi="Times New Roman" w:cs="Times New Roman"/>
          <w:color w:val="000000"/>
          <w:sz w:val="24"/>
          <w:szCs w:val="24"/>
          <w:lang w:eastAsia="ru-RU"/>
        </w:rPr>
        <w:lastRenderedPageBreak/>
        <w:t>голосования по вопросам изменения границ городского поселения, преобразования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Избирательная комиссия городского поселения является муниципальным органом, который не входит в структуру органов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3.Расходы на обеспечение деятельности Избирательной комиссии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Избирательная комиссия поселения формируется в количестве 8 членов избирательной комиссии с правом решающего голоса</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21.05.2010 №15; НГР: </w:t>
      </w:r>
      <w:hyperlink r:id="rId196" w:tgtFrame="_blank" w:history="1">
        <w:r w:rsidRPr="00CD4AB9">
          <w:rPr>
            <w:rFonts w:ascii="Times New Roman" w:eastAsia="Times New Roman" w:hAnsi="Times New Roman" w:cs="Times New Roman"/>
            <w:color w:val="0000FF"/>
            <w:sz w:val="24"/>
            <w:szCs w:val="24"/>
            <w:lang w:eastAsia="ru-RU"/>
          </w:rPr>
          <w:t>ru745161032010001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Срок полномочий избирательной комиссии городского поселения составляет пять лет</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25.02.2011 №14; НГР: </w:t>
      </w:r>
      <w:hyperlink r:id="rId197"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6.Сроки, порядок формирования, а также субъекты выдвижения кандидатур в состав Избирательной комиссии городского поселения устанавливаются Федеральным законом «</w:t>
      </w:r>
      <w:hyperlink r:id="rId198" w:history="1">
        <w:r w:rsidRPr="00CD4AB9">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CD4AB9">
        <w:rPr>
          <w:rFonts w:ascii="Times New Roman" w:eastAsia="Times New Roman" w:hAnsi="Times New Roman" w:cs="Times New Roman"/>
          <w:color w:val="000000"/>
          <w:sz w:val="24"/>
          <w:szCs w:val="24"/>
          <w:lang w:eastAsia="ru-RU"/>
        </w:rPr>
        <w:t>», законами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Формирование Избирательной комиссии городского поселения осуществляется Советом депутатов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8.Компетенция, полномочия и порядок деятельности Избирательной комиссии городского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 </w:t>
      </w:r>
      <w:hyperlink r:id="rId199" w:history="1">
        <w:r w:rsidRPr="00CD4AB9">
          <w:rPr>
            <w:rFonts w:ascii="Times New Roman" w:eastAsia="Times New Roman" w:hAnsi="Times New Roman" w:cs="Times New Roman"/>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CD4AB9">
        <w:rPr>
          <w:rFonts w:ascii="Times New Roman" w:eastAsia="Times New Roman" w:hAnsi="Times New Roman" w:cs="Times New Roman"/>
          <w:color w:val="000000"/>
          <w:sz w:val="24"/>
          <w:szCs w:val="24"/>
          <w:lang w:eastAsia="ru-RU"/>
        </w:rPr>
        <w:t>», Уставом (Основным Законом) Челябинской области, законами Челябинской области.</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VIII. ЭКОНОМИЧЕСКАЯ ОСНОВА МЕСТНОГО САМОУПРАВЛЕНИЯ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32. Экономическая основа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Магнитского городского поселения, а также имущественные права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33. Муниципальное имущество</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утратил силу (в редакции решения Совета депутатов Магнитского городского поселения от 25.02.2011 №14; НГР: </w:t>
      </w:r>
      <w:hyperlink r:id="rId200"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Магнитского городского поселения, осуществляет Администрация Магнитского городского поселения на основании федеральных законов и принимаемых в соответствии с ними нормативы правовых актов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4.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Магнитского городского </w:t>
      </w:r>
      <w:r w:rsidRPr="00CD4AB9">
        <w:rPr>
          <w:rFonts w:ascii="Times New Roman" w:eastAsia="Times New Roman" w:hAnsi="Times New Roman" w:cs="Times New Roman"/>
          <w:color w:val="000000"/>
          <w:sz w:val="24"/>
          <w:szCs w:val="24"/>
          <w:lang w:eastAsia="ru-RU"/>
        </w:rPr>
        <w:lastRenderedPageBreak/>
        <w:t>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25.02.2011 №14; НГР: </w:t>
      </w:r>
      <w:hyperlink r:id="rId201"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утратил силу (в редакции решения Совета депутатов Магнитского городского поселения от 25.02.2011 №14; НГР: </w:t>
      </w:r>
      <w:hyperlink r:id="rId202"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утратил силу (в редакции решения Совета депутатов Магнитского городского поселения от 25.02.2011 №14; НГР: </w:t>
      </w:r>
      <w:hyperlink r:id="rId203" w:tgtFrame="_blank" w:history="1">
        <w:r w:rsidRPr="00CD4AB9">
          <w:rPr>
            <w:rFonts w:ascii="Times New Roman" w:eastAsia="Times New Roman" w:hAnsi="Times New Roman" w:cs="Times New Roman"/>
            <w:color w:val="0000FF"/>
            <w:sz w:val="24"/>
            <w:szCs w:val="24"/>
            <w:lang w:eastAsia="ru-RU"/>
          </w:rPr>
          <w:t>ru745161032011001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Администрация координирует участие организаций в комплексном социально-экономическом развитии Магнитского городского поселения, привлекает на основе договоров организации к участию в строительстве, благоустройстве, содержании объектов на территории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34. Бюджет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spellStart"/>
      <w:r w:rsidRPr="00CD4AB9">
        <w:rPr>
          <w:rFonts w:ascii="Times New Roman" w:eastAsia="Times New Roman" w:hAnsi="Times New Roman" w:cs="Times New Roman"/>
          <w:color w:val="000000"/>
          <w:sz w:val="24"/>
          <w:szCs w:val="24"/>
          <w:lang w:eastAsia="ru-RU"/>
        </w:rPr>
        <w:t>Магнитское</w:t>
      </w:r>
      <w:proofErr w:type="spellEnd"/>
      <w:r w:rsidRPr="00CD4AB9">
        <w:rPr>
          <w:rFonts w:ascii="Times New Roman" w:eastAsia="Times New Roman" w:hAnsi="Times New Roman" w:cs="Times New Roman"/>
          <w:color w:val="000000"/>
          <w:sz w:val="24"/>
          <w:szCs w:val="24"/>
          <w:lang w:eastAsia="ru-RU"/>
        </w:rPr>
        <w:t xml:space="preserve"> городское поселение имеет собственный бюджет (бюджет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 Составление и рассмотрение проекта бюджета Магнитского городского поселения, утверждение и исполнение бюджета Магнитского городского поселения, осуществление </w:t>
      </w:r>
      <w:proofErr w:type="gramStart"/>
      <w:r w:rsidRPr="00CD4AB9">
        <w:rPr>
          <w:rFonts w:ascii="Times New Roman" w:eastAsia="Times New Roman" w:hAnsi="Times New Roman" w:cs="Times New Roman"/>
          <w:color w:val="000000"/>
          <w:sz w:val="24"/>
          <w:szCs w:val="24"/>
          <w:lang w:eastAsia="ru-RU"/>
        </w:rPr>
        <w:t>контроля за</w:t>
      </w:r>
      <w:proofErr w:type="gramEnd"/>
      <w:r w:rsidRPr="00CD4AB9">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Магнитского городского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Магнитогорского городского поселения от 02.06.2015 №40; НГР: </w:t>
      </w:r>
      <w:hyperlink r:id="rId204"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35. Расходы бюджета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Магнитогорского городского поселения от 02.06.2015 №40; НГР: </w:t>
      </w:r>
      <w:hyperlink r:id="rId205"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Формирование расходов бюджета Магнитского городского поселения осуществляется в соответствии с расходными обязательствами Магнитского городского поселения, устанавливаемыми и исполняемыми органами местного самоуправления Магнитского городского поселения в соответствии с требованиями Бюджетного кодекса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Исполнение расходных обязательств Магнитского городского поселения осуществляется за счет средств бюджета в соответствии с требованиями Бюджетного Кодекса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35 .1. Закупки для обеспечения муниципальных нужд</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Магнитогорского городского поселения от 02.06.2015 №40; НГР: </w:t>
      </w:r>
      <w:hyperlink r:id="rId206"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36. Доходы бюджета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Магнитогорского городского поселения от 02.06.2015 №40; НГР: </w:t>
      </w:r>
      <w:hyperlink r:id="rId207" w:tgtFrame="_blank" w:history="1">
        <w:r w:rsidRPr="00CD4AB9">
          <w:rPr>
            <w:rFonts w:ascii="Times New Roman" w:eastAsia="Times New Roman" w:hAnsi="Times New Roman" w:cs="Times New Roman"/>
            <w:color w:val="0000FF"/>
            <w:sz w:val="24"/>
            <w:szCs w:val="24"/>
            <w:lang w:eastAsia="ru-RU"/>
          </w:rPr>
          <w:t>ru745161032015001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Формирование доходов бюджета Магнитского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36.1. Муниципальные заимствования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208"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IX. ОТВЕТСТВЕННОСТЬ ОРГАНОВ МЕСТНОГО САМОУПРАВЛЕНИЯ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И ДОЛЖНОСТНЫХ ЛИЦ МЕСТНОГО САМОУПРАВЛЕНИЯ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37. Ответственность органов местного самоуправления и должностных лиц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Магнитского городского поселения, государством, физическими и юридическими лицами в соответствии с федеральными законами.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37.1. Меры ответственности депутатов и выборных должностных лиц местного самоуправления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w:t>
      </w:r>
      <w:proofErr w:type="gramStart"/>
      <w:r w:rsidRPr="00CD4AB9">
        <w:rPr>
          <w:rFonts w:ascii="Times New Roman" w:eastAsia="Times New Roman" w:hAnsi="Times New Roman" w:cs="Times New Roman"/>
          <w:color w:val="000000"/>
          <w:sz w:val="24"/>
          <w:szCs w:val="24"/>
          <w:lang w:eastAsia="ru-RU"/>
        </w:rPr>
        <w:t>введена</w:t>
      </w:r>
      <w:proofErr w:type="gramEnd"/>
      <w:r w:rsidRPr="00CD4AB9">
        <w:rPr>
          <w:rFonts w:ascii="Times New Roman" w:eastAsia="Times New Roman" w:hAnsi="Times New Roman" w:cs="Times New Roman"/>
          <w:color w:val="000000"/>
          <w:sz w:val="24"/>
          <w:szCs w:val="24"/>
          <w:lang w:eastAsia="ru-RU"/>
        </w:rPr>
        <w:t> </w:t>
      </w:r>
      <w:hyperlink r:id="rId209" w:tgtFrame="_blank" w:history="1">
        <w:r w:rsidRPr="00CD4AB9">
          <w:rPr>
            <w:rFonts w:ascii="Times New Roman" w:eastAsia="Times New Roman" w:hAnsi="Times New Roman" w:cs="Times New Roman"/>
            <w:color w:val="0000FF"/>
            <w:sz w:val="24"/>
            <w:szCs w:val="24"/>
            <w:lang w:eastAsia="ru-RU"/>
          </w:rPr>
          <w:t>решением депутатов Магнитского городского поселения от 28.05.2020 №27</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gramStart"/>
      <w:r w:rsidRPr="00CD4AB9">
        <w:rPr>
          <w:rFonts w:ascii="Times New Roman" w:eastAsia="Times New Roman" w:hAnsi="Times New Roman" w:cs="Times New Roman"/>
          <w:color w:val="000000"/>
          <w:sz w:val="24"/>
          <w:szCs w:val="24"/>
          <w:lang w:eastAsia="ru-RU"/>
        </w:rPr>
        <w:t xml:space="preserve">К депутатам Совета депутатов поселения, главе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CD4AB9">
        <w:rPr>
          <w:rFonts w:ascii="Times New Roman" w:eastAsia="Times New Roman" w:hAnsi="Times New Roman" w:cs="Times New Roman"/>
          <w:color w:val="000000"/>
          <w:sz w:val="24"/>
          <w:szCs w:val="24"/>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предупреждение;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Порядок принятия решения о применении к депутату, главе поселения мер ответственности, указанных в пункте 1 настоящей статьи, определяется решением Совета депутатов в соответствии с </w:t>
      </w:r>
      <w:hyperlink r:id="rId210" w:tgtFrame="_blank" w:history="1">
        <w:r w:rsidRPr="00CD4AB9">
          <w:rPr>
            <w:rFonts w:ascii="Times New Roman" w:eastAsia="Times New Roman" w:hAnsi="Times New Roman" w:cs="Times New Roman"/>
            <w:color w:val="0000FF"/>
            <w:sz w:val="24"/>
            <w:szCs w:val="24"/>
            <w:lang w:eastAsia="ru-RU"/>
          </w:rPr>
          <w:t>Законом Челябинской области</w:t>
        </w:r>
      </w:hyperlink>
      <w:r w:rsidRPr="00CD4AB9">
        <w:rPr>
          <w:rFonts w:ascii="Times New Roman" w:eastAsia="Times New Roman" w:hAnsi="Times New Roman" w:cs="Times New Roman"/>
          <w:color w:val="000000"/>
          <w:sz w:val="24"/>
          <w:szCs w:val="24"/>
          <w:lang w:eastAsia="ru-RU"/>
        </w:rPr>
        <w:t> от 11.02.2009 №353-ЗО «О противодействии коррупции в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38. Ответственность депутатов Совета депутатов Магнитского городского поселения, главы Магнитского городского поселения перед населением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Магнитского городского поселения в соответствии с федеральным законом в порядке, установленном настоящим Уставом.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39. Ответственность органов местного самоуправления должностных лиц местного самоуправления перед государством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1" w:history="1">
        <w:r w:rsidRPr="00CD4AB9">
          <w:rPr>
            <w:rFonts w:ascii="Times New Roman" w:eastAsia="Times New Roman" w:hAnsi="Times New Roman" w:cs="Times New Roman"/>
            <w:color w:val="0000FF"/>
            <w:sz w:val="24"/>
            <w:szCs w:val="24"/>
            <w:lang w:eastAsia="ru-RU"/>
          </w:rPr>
          <w:t>Конституции Российской Федерации</w:t>
        </w:r>
      </w:hyperlink>
      <w:r w:rsidRPr="00CD4AB9">
        <w:rPr>
          <w:rFonts w:ascii="Times New Roman" w:eastAsia="Times New Roman" w:hAnsi="Times New Roman" w:cs="Times New Roman"/>
          <w:color w:val="000000"/>
          <w:sz w:val="24"/>
          <w:szCs w:val="24"/>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должностными лицами переданных им отдельных государственных полномочий.</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40. Ответственность Совета депутатов перед государством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212"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1. </w:t>
      </w:r>
      <w:proofErr w:type="gramStart"/>
      <w:r w:rsidRPr="00CD4AB9">
        <w:rPr>
          <w:rFonts w:ascii="Times New Roman" w:eastAsia="Times New Roman" w:hAnsi="Times New Roman" w:cs="Times New Roman"/>
          <w:color w:val="000000"/>
          <w:sz w:val="24"/>
          <w:szCs w:val="24"/>
          <w:lang w:eastAsia="ru-RU"/>
        </w:rPr>
        <w:t>В случае если соответствующим судом установлено, что Советом депутатов городского поселения принят нормативный правовой акт, противоречащий </w:t>
      </w:r>
      <w:hyperlink r:id="rId213" w:history="1">
        <w:r w:rsidRPr="00CD4AB9">
          <w:rPr>
            <w:rFonts w:ascii="Times New Roman" w:eastAsia="Times New Roman" w:hAnsi="Times New Roman" w:cs="Times New Roman"/>
            <w:color w:val="0000FF"/>
            <w:sz w:val="24"/>
            <w:szCs w:val="24"/>
            <w:lang w:eastAsia="ru-RU"/>
          </w:rPr>
          <w:t>Конституции Российской Федерации</w:t>
        </w:r>
      </w:hyperlink>
      <w:r w:rsidRPr="00CD4AB9">
        <w:rPr>
          <w:rFonts w:ascii="Times New Roman" w:eastAsia="Times New Roman" w:hAnsi="Times New Roman" w:cs="Times New Roman"/>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городского поселения в течение трех месяцев со дня вступления в силу решения суда либо в течение иного предусмотренного решением суда срока не принял</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 xml:space="preserve">в пределах своих полномочий мер по исполнению решения суда, в том числе не отменил соответствующий нормативный правовой акт, Губернатор </w:t>
      </w:r>
      <w:r w:rsidRPr="00CD4AB9">
        <w:rPr>
          <w:rFonts w:ascii="Times New Roman" w:eastAsia="Times New Roman" w:hAnsi="Times New Roman" w:cs="Times New Roman"/>
          <w:color w:val="000000"/>
          <w:sz w:val="24"/>
          <w:szCs w:val="24"/>
          <w:lang w:eastAsia="ru-RU"/>
        </w:rPr>
        <w:lastRenderedPageBreak/>
        <w:t>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городского поселения.</w:t>
      </w:r>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Полномочия Совета депутатов городского поселения прекращаются со дня вступления в силу закона Челябинской области о его роспуске.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соответствующим судом установлено, что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соответствующим судом установлено, что вновь избранный в правомочном составе Совет депутатов городского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Закон Челябинской области о роспуске Совета депутатов городского поселения может быть обжалован в судебном порядке в течение 10 дней со дня вступления в силу.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40.1. Ответственность Главы поселения перед государством</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12.03.2008 №11; НГР: </w:t>
      </w:r>
      <w:hyperlink r:id="rId214" w:history="1">
        <w:r w:rsidRPr="00CD4AB9">
          <w:rPr>
            <w:rFonts w:ascii="Times New Roman" w:eastAsia="Times New Roman" w:hAnsi="Times New Roman" w:cs="Times New Roman"/>
            <w:color w:val="0000FF"/>
            <w:sz w:val="24"/>
            <w:szCs w:val="24"/>
            <w:lang w:eastAsia="ru-RU"/>
          </w:rPr>
          <w:t>ru745161032008001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Губернатор Челябинской области издает правовой акт об отрешении от должности главы поселения в случае:1</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w:t>
      </w:r>
      <w:proofErr w:type="gramStart"/>
      <w:r w:rsidRPr="00CD4AB9">
        <w:rPr>
          <w:rFonts w:ascii="Times New Roman" w:eastAsia="Times New Roman" w:hAnsi="Times New Roman" w:cs="Times New Roman"/>
          <w:color w:val="000000"/>
          <w:sz w:val="24"/>
          <w:szCs w:val="24"/>
          <w:lang w:eastAsia="ru-RU"/>
        </w:rPr>
        <w:t xml:space="preserve"> ,</w:t>
      </w:r>
      <w:proofErr w:type="gramEnd"/>
      <w:r w:rsidRPr="00CD4AB9">
        <w:rPr>
          <w:rFonts w:ascii="Times New Roman" w:eastAsia="Times New Roman" w:hAnsi="Times New Roman" w:cs="Times New Roman"/>
          <w:color w:val="000000"/>
          <w:sz w:val="24"/>
          <w:szCs w:val="24"/>
          <w:lang w:eastAsia="ru-RU"/>
        </w:rPr>
        <w:t xml:space="preserve">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суда;2</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D4AB9">
        <w:rPr>
          <w:rFonts w:ascii="Times New Roman" w:eastAsia="Times New Roman" w:hAnsi="Times New Roman" w:cs="Times New Roman"/>
          <w:color w:val="000000"/>
          <w:sz w:val="24"/>
          <w:szCs w:val="24"/>
          <w:lang w:eastAsia="ru-RU"/>
        </w:rPr>
        <w:t xml:space="preserve"> межбюджетных  трансфертов,  бюджетных кредитов,  полученных из других бюджетов бюджетной системы </w:t>
      </w:r>
      <w:proofErr w:type="spellStart"/>
      <w:r w:rsidRPr="00CD4AB9">
        <w:rPr>
          <w:rFonts w:ascii="Times New Roman" w:eastAsia="Times New Roman" w:hAnsi="Times New Roman" w:cs="Times New Roman"/>
          <w:color w:val="000000"/>
          <w:sz w:val="24"/>
          <w:szCs w:val="24"/>
          <w:lang w:eastAsia="ru-RU"/>
        </w:rPr>
        <w:t>Рооссийской</w:t>
      </w:r>
      <w:proofErr w:type="spellEnd"/>
      <w:r w:rsidRPr="00CD4AB9">
        <w:rPr>
          <w:rFonts w:ascii="Times New Roman" w:eastAsia="Times New Roman" w:hAnsi="Times New Roman" w:cs="Times New Roman"/>
          <w:color w:val="000000"/>
          <w:sz w:val="24"/>
          <w:szCs w:val="24"/>
          <w:lang w:eastAsia="ru-RU"/>
        </w:rPr>
        <w:t xml:space="preserve">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Магнитского городского поселения от </w:t>
      </w:r>
      <w:proofErr w:type="spellStart"/>
      <w:proofErr w:type="gramStart"/>
      <w:r w:rsidRPr="00CD4AB9">
        <w:rPr>
          <w:rFonts w:ascii="Times New Roman" w:eastAsia="Times New Roman" w:hAnsi="Times New Roman" w:cs="Times New Roman"/>
          <w:color w:val="000000"/>
          <w:sz w:val="24"/>
          <w:szCs w:val="24"/>
          <w:lang w:eastAsia="ru-RU"/>
        </w:rPr>
        <w:t>от</w:t>
      </w:r>
      <w:proofErr w:type="spellEnd"/>
      <w:proofErr w:type="gramEnd"/>
      <w:r w:rsidRPr="00CD4AB9">
        <w:rPr>
          <w:rFonts w:ascii="Times New Roman" w:eastAsia="Times New Roman" w:hAnsi="Times New Roman" w:cs="Times New Roman"/>
          <w:color w:val="000000"/>
          <w:sz w:val="24"/>
          <w:szCs w:val="24"/>
          <w:lang w:eastAsia="ru-RU"/>
        </w:rPr>
        <w:t xml:space="preserve"> 24.06.2016 №41; НГР: </w:t>
      </w:r>
      <w:hyperlink r:id="rId215" w:tgtFrame="_blank" w:history="1">
        <w:r w:rsidRPr="00CD4AB9">
          <w:rPr>
            <w:rFonts w:ascii="Times New Roman" w:eastAsia="Times New Roman" w:hAnsi="Times New Roman" w:cs="Times New Roman"/>
            <w:color w:val="0000FF"/>
            <w:sz w:val="24"/>
            <w:szCs w:val="24"/>
            <w:lang w:eastAsia="ru-RU"/>
          </w:rPr>
          <w:t>ru745161032016001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 Срок, в течение которого Губернатор Челябинской области издает правовой акт об отрешении от должности Главы городского поселения, не может быть менее одного </w:t>
      </w:r>
      <w:r w:rsidRPr="00CD4AB9">
        <w:rPr>
          <w:rFonts w:ascii="Times New Roman" w:eastAsia="Times New Roman" w:hAnsi="Times New Roman" w:cs="Times New Roman"/>
          <w:color w:val="000000"/>
          <w:sz w:val="24"/>
          <w:szCs w:val="24"/>
          <w:lang w:eastAsia="ru-RU"/>
        </w:rPr>
        <w:lastRenderedPageBreak/>
        <w:t>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Глава городского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w:t>
      </w:r>
      <w:proofErr w:type="spellStart"/>
      <w:r w:rsidRPr="00CD4AB9">
        <w:rPr>
          <w:rFonts w:ascii="Times New Roman" w:eastAsia="Times New Roman" w:hAnsi="Times New Roman" w:cs="Times New Roman"/>
          <w:color w:val="000000"/>
          <w:sz w:val="24"/>
          <w:szCs w:val="24"/>
          <w:lang w:eastAsia="ru-RU"/>
        </w:rPr>
        <w:t>опубликования</w:t>
      </w:r>
      <w:proofErr w:type="gramStart"/>
      <w:r w:rsidRPr="00CD4AB9">
        <w:rPr>
          <w:rFonts w:ascii="Times New Roman" w:eastAsia="Times New Roman" w:hAnsi="Times New Roman" w:cs="Times New Roman"/>
          <w:color w:val="000000"/>
          <w:sz w:val="24"/>
          <w:szCs w:val="24"/>
          <w:lang w:eastAsia="ru-RU"/>
        </w:rPr>
        <w:t>.С</w:t>
      </w:r>
      <w:proofErr w:type="spellEnd"/>
      <w:proofErr w:type="gramEnd"/>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40.2. Удаление главы поселения в отставку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(в редакции решения Совета депутатов Магнитского городского поселения от 20.11.2009 №61; НГР: </w:t>
      </w:r>
      <w:hyperlink r:id="rId216" w:tgtFrame="_blank" w:history="1">
        <w:r w:rsidRPr="00CD4AB9">
          <w:rPr>
            <w:rFonts w:ascii="Times New Roman" w:eastAsia="Times New Roman" w:hAnsi="Times New Roman" w:cs="Times New Roman"/>
            <w:color w:val="0000FF"/>
            <w:sz w:val="24"/>
            <w:szCs w:val="24"/>
            <w:lang w:eastAsia="ru-RU"/>
          </w:rPr>
          <w:t>ru745161032009002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Основаниями для удаления главы поселения в отставку являются: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CD4AB9">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Магнитского городского поселения </w:t>
      </w:r>
      <w:hyperlink r:id="rId217"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D4AB9">
        <w:rPr>
          <w:rFonts w:ascii="Times New Roman" w:eastAsia="Times New Roman" w:hAnsi="Times New Roman" w:cs="Times New Roman"/>
          <w:color w:val="000000"/>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Магнитского городского поселения от 28.03.2014 №19; НГР: </w:t>
      </w:r>
      <w:hyperlink r:id="rId218" w:tgtFrame="_blank" w:history="1">
        <w:r w:rsidRPr="00CD4AB9">
          <w:rPr>
            <w:rFonts w:ascii="Times New Roman" w:eastAsia="Times New Roman" w:hAnsi="Times New Roman" w:cs="Times New Roman"/>
            <w:color w:val="0000FF"/>
            <w:sz w:val="24"/>
            <w:szCs w:val="24"/>
            <w:lang w:eastAsia="ru-RU"/>
          </w:rPr>
          <w:t>ru745161032014001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w:t>
      </w:r>
      <w:r w:rsidRPr="00CD4AB9">
        <w:rPr>
          <w:rFonts w:ascii="Times New Roman" w:eastAsia="Times New Roman" w:hAnsi="Times New Roman" w:cs="Times New Roman"/>
          <w:color w:val="000000"/>
          <w:sz w:val="24"/>
          <w:szCs w:val="24"/>
          <w:lang w:eastAsia="ru-RU"/>
        </w:rPr>
        <w:lastRenderedPageBreak/>
        <w:t>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5.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11.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13. В случае</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lastRenderedPageBreak/>
        <w:t>Статья 41. Ответственность органов местного самоуправления должностных лиц местного самоуправления перед физическими и юридическими лицами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Глава X. ЗАКЛЮЧИТЕЛЬНЫЕ ПОЛОЖЕНИЯ</w:t>
      </w:r>
    </w:p>
    <w:p w:rsidR="00772A4E" w:rsidRPr="00CD4AB9" w:rsidRDefault="00772A4E" w:rsidP="00CD4AB9">
      <w:pPr>
        <w:spacing w:after="0" w:line="240" w:lineRule="auto"/>
        <w:ind w:firstLine="567"/>
        <w:jc w:val="center"/>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Статья 42. Порядок принятия, внесения изменений и дополнений в Устав Магнитского городского поселения</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1. Устав Магнитского городского поселения принимается Советом депутатов. Внесение изменений и дополнений в Устав Магнитского городского поселения осуществляется в том же порядке, как и его принятие.</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2. Проект Устава Магнитского городского поселения, проект муниципального правового акта о внесении изменений и дополнений в Устав Магнитского городского поселения не </w:t>
      </w:r>
      <w:proofErr w:type="gramStart"/>
      <w:r w:rsidRPr="00CD4AB9">
        <w:rPr>
          <w:rFonts w:ascii="Times New Roman" w:eastAsia="Times New Roman" w:hAnsi="Times New Roman" w:cs="Times New Roman"/>
          <w:color w:val="000000"/>
          <w:sz w:val="24"/>
          <w:szCs w:val="24"/>
          <w:lang w:eastAsia="ru-RU"/>
        </w:rPr>
        <w:t>позднее</w:t>
      </w:r>
      <w:proofErr w:type="gramEnd"/>
      <w:r w:rsidRPr="00CD4AB9">
        <w:rPr>
          <w:rFonts w:ascii="Times New Roman" w:eastAsia="Times New Roman" w:hAnsi="Times New Roman" w:cs="Times New Roman"/>
          <w:color w:val="000000"/>
          <w:sz w:val="24"/>
          <w:szCs w:val="24"/>
          <w:lang w:eastAsia="ru-RU"/>
        </w:rPr>
        <w:t xml:space="preserve"> чем за 30 дней до дня рассмотрения вопроса о принятии Устава Магнитского городского поселения, внесении изменений и дополнений в Устав Магнитского городского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D4AB9">
        <w:rPr>
          <w:rFonts w:ascii="Times New Roman" w:eastAsia="Times New Roman" w:hAnsi="Times New Roman" w:cs="Times New Roman"/>
          <w:color w:val="000000"/>
          <w:sz w:val="24"/>
          <w:szCs w:val="24"/>
          <w:lang w:eastAsia="ru-RU"/>
        </w:rPr>
        <w:t xml:space="preserve"> устава в соответствие с этими нормативными правовыми актами</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xml:space="preserve"> (</w:t>
      </w:r>
      <w:proofErr w:type="gramStart"/>
      <w:r w:rsidRPr="00CD4AB9">
        <w:rPr>
          <w:rFonts w:ascii="Times New Roman" w:eastAsia="Times New Roman" w:hAnsi="Times New Roman" w:cs="Times New Roman"/>
          <w:color w:val="000000"/>
          <w:sz w:val="24"/>
          <w:szCs w:val="24"/>
          <w:lang w:eastAsia="ru-RU"/>
        </w:rPr>
        <w:t>в</w:t>
      </w:r>
      <w:proofErr w:type="gramEnd"/>
      <w:r w:rsidRPr="00CD4AB9">
        <w:rPr>
          <w:rFonts w:ascii="Times New Roman" w:eastAsia="Times New Roman" w:hAnsi="Times New Roman" w:cs="Times New Roman"/>
          <w:color w:val="000000"/>
          <w:sz w:val="24"/>
          <w:szCs w:val="24"/>
          <w:lang w:eastAsia="ru-RU"/>
        </w:rPr>
        <w:t xml:space="preserve"> редакции решения Совета депутатов Магнитского городского поселения от 28.04.2017 №35; НГР: </w:t>
      </w:r>
      <w:hyperlink r:id="rId219" w:tgtFrame="_blank" w:history="1">
        <w:r w:rsidRPr="00CD4AB9">
          <w:rPr>
            <w:rFonts w:ascii="Times New Roman" w:eastAsia="Times New Roman" w:hAnsi="Times New Roman" w:cs="Times New Roman"/>
            <w:color w:val="0000FF"/>
            <w:sz w:val="24"/>
            <w:szCs w:val="24"/>
            <w:lang w:eastAsia="ru-RU"/>
          </w:rPr>
          <w:t>ru745161032017001</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3. Устав Магнитского городского поселения, муниципальный правовой акт о внесении изменений и дополнений в Устав Магнитского городского поселения принимается большинством в две трети голосов от установленной численности депутатов Совета депутатов.</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Магнитского сельского поселения от 28.09.2012 №41; НГР: </w:t>
      </w:r>
      <w:hyperlink r:id="rId220" w:tgtFrame="_blank" w:history="1">
        <w:r w:rsidRPr="00CD4AB9">
          <w:rPr>
            <w:rFonts w:ascii="Times New Roman" w:eastAsia="Times New Roman" w:hAnsi="Times New Roman" w:cs="Times New Roman"/>
            <w:color w:val="0000FF"/>
            <w:sz w:val="24"/>
            <w:szCs w:val="24"/>
            <w:lang w:eastAsia="ru-RU"/>
          </w:rPr>
          <w:t>ru745161032012002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 xml:space="preserve">5. Устав Магнитского городского поселения, решения о внесении изменений и дополнений в Устав Магнитского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D4AB9">
        <w:rPr>
          <w:rFonts w:ascii="Times New Roman" w:eastAsia="Times New Roman" w:hAnsi="Times New Roman" w:cs="Times New Roman"/>
          <w:color w:val="000000"/>
          <w:sz w:val="24"/>
          <w:szCs w:val="24"/>
          <w:lang w:eastAsia="ru-RU"/>
        </w:rPr>
        <w:t>Глава Магнитского городского поселения обязан опубликовать (обнародовать) зарегистрированные Устав Магнитского городского поселения, решение о внесении изменений и дополнений в Устав Магнитского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Магнитского городского поселения, решении о внесении изменений и дополнений в</w:t>
      </w:r>
      <w:proofErr w:type="gramEnd"/>
      <w:r w:rsidRPr="00CD4AB9">
        <w:rPr>
          <w:rFonts w:ascii="Times New Roman" w:eastAsia="Times New Roman" w:hAnsi="Times New Roman" w:cs="Times New Roman"/>
          <w:color w:val="000000"/>
          <w:sz w:val="24"/>
          <w:szCs w:val="24"/>
          <w:lang w:eastAsia="ru-RU"/>
        </w:rPr>
        <w:t xml:space="preserve"> Устав Магнитского городского поселения в государственный реестр </w:t>
      </w:r>
      <w:r w:rsidRPr="00CD4AB9">
        <w:rPr>
          <w:rFonts w:ascii="Times New Roman" w:eastAsia="Times New Roman" w:hAnsi="Times New Roman" w:cs="Times New Roman"/>
          <w:color w:val="000000"/>
          <w:sz w:val="24"/>
          <w:szCs w:val="24"/>
          <w:lang w:eastAsia="ru-RU"/>
        </w:rPr>
        <w:lastRenderedPageBreak/>
        <w:t>уставов муниципальных образований субъекта Российской Федерации, предусмотренного частью 6 статьи 4 </w:t>
      </w:r>
      <w:hyperlink r:id="rId221" w:tgtFrame="_blank" w:history="1">
        <w:r w:rsidRPr="00CD4AB9">
          <w:rPr>
            <w:rFonts w:ascii="Times New Roman" w:eastAsia="Times New Roman" w:hAnsi="Times New Roman" w:cs="Times New Roman"/>
            <w:color w:val="0000FF"/>
            <w:sz w:val="24"/>
            <w:szCs w:val="24"/>
            <w:lang w:eastAsia="ru-RU"/>
          </w:rPr>
          <w:t>Федерального закона</w:t>
        </w:r>
      </w:hyperlink>
      <w:r w:rsidRPr="00CD4AB9">
        <w:rPr>
          <w:rFonts w:ascii="Times New Roman" w:eastAsia="Times New Roman" w:hAnsi="Times New Roman" w:cs="Times New Roman"/>
          <w:color w:val="000000"/>
          <w:sz w:val="24"/>
          <w:szCs w:val="24"/>
          <w:lang w:eastAsia="ru-RU"/>
        </w:rPr>
        <w:t> от 21 июля 2005 года № 97-ФЗ «О государственной регистрации уставов муниципальных образований».</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r w:rsidRPr="00CD4AB9">
        <w:rPr>
          <w:rFonts w:ascii="Times New Roman" w:eastAsia="Times New Roman" w:hAnsi="Times New Roman" w:cs="Times New Roman"/>
          <w:color w:val="000000"/>
          <w:sz w:val="24"/>
          <w:szCs w:val="24"/>
          <w:lang w:eastAsia="ru-RU"/>
        </w:rPr>
        <w:t>(абзац в редакции </w:t>
      </w:r>
      <w:hyperlink r:id="rId222" w:tgtFrame="_blank" w:history="1">
        <w:r w:rsidRPr="00CD4AB9">
          <w:rPr>
            <w:rFonts w:ascii="Times New Roman" w:eastAsia="Times New Roman" w:hAnsi="Times New Roman" w:cs="Times New Roman"/>
            <w:color w:val="0000FF"/>
            <w:sz w:val="24"/>
            <w:szCs w:val="24"/>
            <w:lang w:eastAsia="ru-RU"/>
          </w:rPr>
          <w:t>решения Совета депутатов Магнитского городского поселения от 09.11.2021 №32</w:t>
        </w:r>
      </w:hyperlink>
      <w:r w:rsidRPr="00CD4AB9">
        <w:rPr>
          <w:rFonts w:ascii="Times New Roman" w:eastAsia="Times New Roman" w:hAnsi="Times New Roman" w:cs="Times New Roman"/>
          <w:color w:val="000000"/>
          <w:sz w:val="24"/>
          <w:szCs w:val="24"/>
          <w:lang w:eastAsia="ru-RU"/>
        </w:rPr>
        <w:t>)</w:t>
      </w:r>
    </w:p>
    <w:p w:rsidR="00772A4E" w:rsidRPr="00CD4AB9" w:rsidRDefault="00772A4E" w:rsidP="00CD4AB9">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D4AB9">
        <w:rPr>
          <w:rFonts w:ascii="Times New Roman" w:eastAsia="Times New Roman" w:hAnsi="Times New Roman" w:cs="Times New Roman"/>
          <w:color w:val="000000"/>
          <w:sz w:val="24"/>
          <w:szCs w:val="24"/>
          <w:lang w:eastAsia="ru-RU"/>
        </w:rPr>
        <w:t>Изменения и дополнения, внесенные в устав Магнитского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Магнитского городского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w:t>
      </w:r>
      <w:proofErr w:type="gramEnd"/>
      <w:r w:rsidRPr="00CD4AB9">
        <w:rPr>
          <w:rFonts w:ascii="Times New Roman" w:eastAsia="Times New Roman" w:hAnsi="Times New Roman" w:cs="Times New Roman"/>
          <w:color w:val="000000"/>
          <w:sz w:val="24"/>
          <w:szCs w:val="24"/>
          <w:lang w:eastAsia="ru-RU"/>
        </w:rPr>
        <w:t xml:space="preserve"> правовой акт о внесении указанных изменений и дополнений в устав  Магнитского городского поселения</w:t>
      </w:r>
      <w:proofErr w:type="gramStart"/>
      <w:r w:rsidRPr="00CD4AB9">
        <w:rPr>
          <w:rFonts w:ascii="Times New Roman" w:eastAsia="Times New Roman" w:hAnsi="Times New Roman" w:cs="Times New Roman"/>
          <w:color w:val="000000"/>
          <w:sz w:val="24"/>
          <w:szCs w:val="24"/>
          <w:lang w:eastAsia="ru-RU"/>
        </w:rPr>
        <w:t>.</w:t>
      </w:r>
      <w:proofErr w:type="gramEnd"/>
      <w:r w:rsidRPr="00CD4AB9">
        <w:rPr>
          <w:rFonts w:ascii="Times New Roman" w:eastAsia="Times New Roman" w:hAnsi="Times New Roman" w:cs="Times New Roman"/>
          <w:color w:val="000000"/>
          <w:sz w:val="24"/>
          <w:szCs w:val="24"/>
          <w:lang w:eastAsia="ru-RU"/>
        </w:rPr>
        <w:t> (</w:t>
      </w:r>
      <w:proofErr w:type="gramStart"/>
      <w:r w:rsidRPr="00CD4AB9">
        <w:rPr>
          <w:rFonts w:ascii="Times New Roman" w:eastAsia="Times New Roman" w:hAnsi="Times New Roman" w:cs="Times New Roman"/>
          <w:color w:val="000000"/>
          <w:sz w:val="24"/>
          <w:szCs w:val="24"/>
          <w:lang w:eastAsia="ru-RU"/>
        </w:rPr>
        <w:t>а</w:t>
      </w:r>
      <w:proofErr w:type="gramEnd"/>
      <w:r w:rsidRPr="00CD4AB9">
        <w:rPr>
          <w:rFonts w:ascii="Times New Roman" w:eastAsia="Times New Roman" w:hAnsi="Times New Roman" w:cs="Times New Roman"/>
          <w:color w:val="000000"/>
          <w:sz w:val="24"/>
          <w:szCs w:val="24"/>
          <w:lang w:eastAsia="ru-RU"/>
        </w:rPr>
        <w:t>бзац введен решением Совета депутатов Магнитского городского поселения </w:t>
      </w:r>
      <w:hyperlink r:id="rId223" w:tgtFrame="_blank" w:history="1">
        <w:r w:rsidRPr="00CD4AB9">
          <w:rPr>
            <w:rFonts w:ascii="Times New Roman" w:eastAsia="Times New Roman" w:hAnsi="Times New Roman" w:cs="Times New Roman"/>
            <w:color w:val="0000FF"/>
            <w:sz w:val="24"/>
            <w:szCs w:val="24"/>
            <w:lang w:eastAsia="ru-RU"/>
          </w:rPr>
          <w:t>от 12.07.2018 №61</w:t>
        </w:r>
      </w:hyperlink>
      <w:r w:rsidRPr="00CD4AB9">
        <w:rPr>
          <w:rFonts w:ascii="Times New Roman" w:eastAsia="Times New Roman" w:hAnsi="Times New Roman" w:cs="Times New Roman"/>
          <w:color w:val="000000"/>
          <w:sz w:val="24"/>
          <w:szCs w:val="24"/>
          <w:lang w:eastAsia="ru-RU"/>
        </w:rPr>
        <w:t>)</w:t>
      </w:r>
    </w:p>
    <w:p w:rsidR="00A64A0C" w:rsidRPr="00CD4AB9" w:rsidRDefault="00A64A0C" w:rsidP="00CD4AB9">
      <w:pPr>
        <w:spacing w:line="240" w:lineRule="auto"/>
        <w:rPr>
          <w:rFonts w:ascii="Times New Roman" w:hAnsi="Times New Roman" w:cs="Times New Roman"/>
          <w:sz w:val="24"/>
          <w:szCs w:val="24"/>
        </w:rPr>
      </w:pPr>
    </w:p>
    <w:sectPr w:rsidR="00A64A0C" w:rsidRPr="00CD4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4E"/>
    <w:rsid w:val="00772A4E"/>
    <w:rsid w:val="00A64A0C"/>
    <w:rsid w:val="00CD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2A4E"/>
  </w:style>
  <w:style w:type="paragraph" w:customStyle="1" w:styleId="10">
    <w:name w:val="Название объекта1"/>
    <w:basedOn w:val="a"/>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2A4E"/>
    <w:rPr>
      <w:color w:val="0000FF"/>
      <w:u w:val="single"/>
    </w:rPr>
  </w:style>
  <w:style w:type="character" w:styleId="a4">
    <w:name w:val="FollowedHyperlink"/>
    <w:basedOn w:val="a0"/>
    <w:uiPriority w:val="99"/>
    <w:semiHidden/>
    <w:unhideWhenUsed/>
    <w:rsid w:val="00772A4E"/>
    <w:rPr>
      <w:color w:val="800080"/>
      <w:u w:val="single"/>
    </w:rPr>
  </w:style>
  <w:style w:type="character" w:customStyle="1" w:styleId="11">
    <w:name w:val="Гиперссылка1"/>
    <w:basedOn w:val="a0"/>
    <w:rsid w:val="00772A4E"/>
  </w:style>
  <w:style w:type="paragraph" w:styleId="a5">
    <w:name w:val="Normal (Web)"/>
    <w:basedOn w:val="a"/>
    <w:uiPriority w:val="99"/>
    <w:semiHidden/>
    <w:unhideWhenUsed/>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2A4E"/>
  </w:style>
  <w:style w:type="paragraph" w:customStyle="1" w:styleId="10">
    <w:name w:val="Название объекта1"/>
    <w:basedOn w:val="a"/>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2A4E"/>
    <w:rPr>
      <w:color w:val="0000FF"/>
      <w:u w:val="single"/>
    </w:rPr>
  </w:style>
  <w:style w:type="character" w:styleId="a4">
    <w:name w:val="FollowedHyperlink"/>
    <w:basedOn w:val="a0"/>
    <w:uiPriority w:val="99"/>
    <w:semiHidden/>
    <w:unhideWhenUsed/>
    <w:rsid w:val="00772A4E"/>
    <w:rPr>
      <w:color w:val="800080"/>
      <w:u w:val="single"/>
    </w:rPr>
  </w:style>
  <w:style w:type="character" w:customStyle="1" w:styleId="11">
    <w:name w:val="Гиперссылка1"/>
    <w:basedOn w:val="a0"/>
    <w:rsid w:val="00772A4E"/>
  </w:style>
  <w:style w:type="paragraph" w:styleId="a5">
    <w:name w:val="Normal (Web)"/>
    <w:basedOn w:val="a"/>
    <w:uiPriority w:val="99"/>
    <w:semiHidden/>
    <w:unhideWhenUsed/>
    <w:rsid w:val="00772A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2D867BA-87FC-428B-8031-FA78DC92688C" TargetMode="External"/><Relationship Id="rId21" Type="http://schemas.openxmlformats.org/officeDocument/2006/relationships/hyperlink" Target="http://pravo-search.minjust.ru:8080/bigs/showDocument.html?id=0054E494-1DBA-4A89-BC4E-71CC6A168FCD" TargetMode="External"/><Relationship Id="rId42" Type="http://schemas.openxmlformats.org/officeDocument/2006/relationships/hyperlink" Target="http://pravo-search.minjust.ru:8080/bigs/showDocument.html?id=6B8D1B4C-AFB4-4A85-91A1-19241F2D7C68"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CA8F4BDA-6A24-4A11-B6A7-7BBD79E5C62D" TargetMode="External"/><Relationship Id="rId138" Type="http://schemas.openxmlformats.org/officeDocument/2006/relationships/hyperlink" Target="http://pravo-search.minjust.ru:8080/bigs/showDocument.html?id=0FF271EF-760A-452C-A334-619415D0E3EF" TargetMode="External"/><Relationship Id="rId159" Type="http://schemas.openxmlformats.org/officeDocument/2006/relationships/hyperlink" Target="http://pravo-search.minjust.ru:8080/bigs/showDocument.html?id=DC78AC40-9F41-405A-AD72-FD58D79DE3D9" TargetMode="External"/><Relationship Id="rId170" Type="http://schemas.openxmlformats.org/officeDocument/2006/relationships/hyperlink" Target="http://pravo-search.minjust.ru:8080/bigs/showDocument.html?id=93F15B67-FB07-4AB2-AB62-84AAD785AB8D" TargetMode="External"/><Relationship Id="rId191" Type="http://schemas.openxmlformats.org/officeDocument/2006/relationships/hyperlink" Target="http://pravo-search.minjust.ru:8080/bigs/showDocument.html?id=E8AF17B2-25CB-431C-9F8B-1603F7B3A7A2" TargetMode="External"/><Relationship Id="rId205" Type="http://schemas.openxmlformats.org/officeDocument/2006/relationships/hyperlink" Target="http://pravo-search.minjust.ru:8080/bigs/showDocument.html?id=1C954F8F-82F8-4346-BF22-F9097644D96A" TargetMode="External"/><Relationship Id="rId107" Type="http://schemas.openxmlformats.org/officeDocument/2006/relationships/hyperlink" Target="http://pravo-search.minjust.ru:8080/bigs/showDocument.html?id=D2D867BA-87FC-428B-8031-FA78DC92688C" TargetMode="External"/><Relationship Id="rId11" Type="http://schemas.openxmlformats.org/officeDocument/2006/relationships/hyperlink" Target="http://pravo-search.minjust.ru:8080/bigs/showDocument.html?id=ED250B8F-CB3C-4CED-A7F5-51B26E0B7022" TargetMode="External"/><Relationship Id="rId32" Type="http://schemas.openxmlformats.org/officeDocument/2006/relationships/hyperlink" Target="http://pravo-search.minjust.ru:8080/bigs/showDocument.html?id=320A1FD7-80CE-4173-960E-E86896ED2861" TargetMode="External"/><Relationship Id="rId53" Type="http://schemas.openxmlformats.org/officeDocument/2006/relationships/hyperlink" Target="http://pravo-search.minjust.ru:8080/bigs/showDocument.html?id=E8AF17B2-25CB-431C-9F8B-1603F7B3A7A2" TargetMode="External"/><Relationship Id="rId74" Type="http://schemas.openxmlformats.org/officeDocument/2006/relationships/hyperlink" Target="http://pravo-search.minjust.ru:8080/bigs/showDocument.html?id=CA8F4BDA-6A24-4A11-B6A7-7BBD79E5C62D" TargetMode="External"/><Relationship Id="rId128" Type="http://schemas.openxmlformats.org/officeDocument/2006/relationships/hyperlink" Target="http://pravo-search.minjust.ru:8080/bigs/showDocument.html?id=1286E8CF-317A-47BA-AA4B-FE62C0EA8781" TargetMode="External"/><Relationship Id="rId149" Type="http://schemas.openxmlformats.org/officeDocument/2006/relationships/hyperlink" Target="http://pravo-search.minjust.ru:8080/bigs/showDocument.html?id=7D5DD299-1F45-420B-BD2F-394BB77BD1F6"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0FF271EF-760A-452C-A334-619415D0E3EF"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6B8D1B4C-AFB4-4A85-91A1-19241F2D7C68" TargetMode="External"/><Relationship Id="rId216" Type="http://schemas.openxmlformats.org/officeDocument/2006/relationships/hyperlink" Target="http://pravo-search.minjust.ru:8080/bigs/showDocument.html?id=7D5DD299-1F45-420B-BD2F-394BB77BD1F6" TargetMode="External"/><Relationship Id="rId211" Type="http://schemas.openxmlformats.org/officeDocument/2006/relationships/hyperlink" Target="http://zakon.scli.ru/" TargetMode="External"/><Relationship Id="rId22" Type="http://schemas.openxmlformats.org/officeDocument/2006/relationships/hyperlink" Target="http://pravo-search.minjust.ru:8080/bigs/showDocument.html?id=CA8F4BDA-6A24-4A11-B6A7-7BBD79E5C62D" TargetMode="External"/><Relationship Id="rId27" Type="http://schemas.openxmlformats.org/officeDocument/2006/relationships/hyperlink" Target="http://pravo-search.minjust.ru:8080/bigs/showDocument.html?id=ED250B8F-CB3C-4CED-A7F5-51B26E0B7022" TargetMode="External"/><Relationship Id="rId43" Type="http://schemas.openxmlformats.org/officeDocument/2006/relationships/hyperlink" Target="file:///C:\Users\Ozhogina_SI\AppData\Local\Temp\4443\zakon.scli.ru" TargetMode="External"/><Relationship Id="rId48" Type="http://schemas.openxmlformats.org/officeDocument/2006/relationships/hyperlink" Target="http://pravo-search.minjust.ru:8080/bigs/showDocument.html?id=1C954F8F-82F8-4346-BF22-F9097644D96A" TargetMode="External"/><Relationship Id="rId64"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7D5DD299-1F45-420B-BD2F-394BB77BD1F6" TargetMode="External"/><Relationship Id="rId118" Type="http://schemas.openxmlformats.org/officeDocument/2006/relationships/hyperlink" Target="http://pravo-search.minjust.ru:8080/bigs/showDocument.html?id=D2D867BA-87FC-428B-8031-FA78DC92688C" TargetMode="External"/><Relationship Id="rId134" Type="http://schemas.openxmlformats.org/officeDocument/2006/relationships/hyperlink" Target="http://pravo-search.minjust.ru:8080/bigs/showDocument.html?id=BCA4A882-7DE9-431A-8569-C74D374BE2F5" TargetMode="External"/><Relationship Id="rId139" Type="http://schemas.openxmlformats.org/officeDocument/2006/relationships/hyperlink" Target="http://pravo-search.minjust.ru:8080/bigs/showDocument.html?id=0FF271EF-760A-452C-A334-619415D0E3EF" TargetMode="External"/><Relationship Id="rId80" Type="http://schemas.openxmlformats.org/officeDocument/2006/relationships/hyperlink" Target="http://pravo-search.minjust.ru:8080/bigs/showDocument.html?id=E8AF17B2-25CB-431C-9F8B-1603F7B3A7A2"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0E97E92C-59B6-4F61-A3AB-08855DB905B6" TargetMode="External"/><Relationship Id="rId155" Type="http://schemas.openxmlformats.org/officeDocument/2006/relationships/hyperlink" Target="http://pravo-search.minjust.ru:8080/bigs/showDocument.html?id=7D5DD299-1F45-420B-BD2F-394BB77BD1F6" TargetMode="External"/><Relationship Id="rId171" Type="http://schemas.openxmlformats.org/officeDocument/2006/relationships/hyperlink" Target="http://pravo-search.minjust.ru:8080/bigs/showDocument.html?id=6B8D1B4C-AFB4-4A85-91A1-19241F2D7C68" TargetMode="External"/><Relationship Id="rId176" Type="http://schemas.openxmlformats.org/officeDocument/2006/relationships/hyperlink" Target="http://pravo-search.minjust.ru:8080/bigs/showDocument.html?id=E8AF17B2-25CB-431C-9F8B-1603F7B3A7A2" TargetMode="External"/><Relationship Id="rId192" Type="http://schemas.openxmlformats.org/officeDocument/2006/relationships/hyperlink" Target="http://pravo-search.minjust.ru:8080/bigs/showDocument.html?id=CA8F4BDA-6A24-4A11-B6A7-7BBD79E5C62D" TargetMode="External"/><Relationship Id="rId197" Type="http://schemas.openxmlformats.org/officeDocument/2006/relationships/hyperlink" Target="http://pravo-search.minjust.ru:8080/bigs/showDocument.html?id=BE2E910C-B77F-487A-A94A-BF460E71C632" TargetMode="External"/><Relationship Id="rId206" Type="http://schemas.openxmlformats.org/officeDocument/2006/relationships/hyperlink" Target="http://pravo-search.minjust.ru:8080/bigs/showDocument.html?id=1C954F8F-82F8-4346-BF22-F9097644D96A" TargetMode="External"/><Relationship Id="rId201" Type="http://schemas.openxmlformats.org/officeDocument/2006/relationships/hyperlink" Target="http://pravo-search.minjust.ru:8080/bigs/showDocument.html?id=BE2E910C-B77F-487A-A94A-BF460E71C632" TargetMode="External"/><Relationship Id="rId222" Type="http://schemas.openxmlformats.org/officeDocument/2006/relationships/hyperlink" Target="http://pravo-search.minjust.ru:8080/bigs/showDocument.html?id=CA8F4BDA-6A24-4A11-B6A7-7BBD79E5C62D" TargetMode="External"/><Relationship Id="rId12" Type="http://schemas.openxmlformats.org/officeDocument/2006/relationships/hyperlink" Target="http://pravo-search.minjust.ru:8080/bigs/showDocument.html?id=D2D867BA-87FC-428B-8031-FA78DC92688C" TargetMode="External"/><Relationship Id="rId17" Type="http://schemas.openxmlformats.org/officeDocument/2006/relationships/hyperlink" Target="http://pravo-search.minjust.ru:8080/bigs/showDocument.html?id=320A1FD7-80CE-4173-960E-E86896ED2861" TargetMode="External"/><Relationship Id="rId33" Type="http://schemas.openxmlformats.org/officeDocument/2006/relationships/hyperlink" Target="http://pravo-search.minjust.ru:8080/bigs/showDocument.html?id=320A1FD7-80CE-4173-960E-E86896ED2861" TargetMode="External"/><Relationship Id="rId38" Type="http://schemas.openxmlformats.org/officeDocument/2006/relationships/hyperlink" Target="file:///C:\Users\Ozhogina_SI\AppData\Local\Temp\4443\zakon.scli.ru" TargetMode="External"/><Relationship Id="rId59" Type="http://schemas.openxmlformats.org/officeDocument/2006/relationships/hyperlink" Target="http://zakon.scli.ru/" TargetMode="External"/><Relationship Id="rId103" Type="http://schemas.openxmlformats.org/officeDocument/2006/relationships/hyperlink" Target="http://pravo-search.minjust.ru:8080/bigs/showDocument.html?id=CA8F4BDA-6A24-4A11-B6A7-7BBD79E5C62D" TargetMode="External"/><Relationship Id="rId108" Type="http://schemas.openxmlformats.org/officeDocument/2006/relationships/hyperlink" Target="http://pravo-search.minjust.ru:8080/bigs/showDocument.html?id=CA8F4BDA-6A24-4A11-B6A7-7BBD79E5C62D" TargetMode="External"/><Relationship Id="rId124" Type="http://schemas.openxmlformats.org/officeDocument/2006/relationships/hyperlink" Target="http://pravo-search.minjust.ru:8080/bigs/showDocument.html?id=0FF271EF-760A-452C-A334-619415D0E3EF" TargetMode="External"/><Relationship Id="rId129" Type="http://schemas.openxmlformats.org/officeDocument/2006/relationships/hyperlink" Target="http://pravo-search.minjust.ru:8080/bigs/showDocument.html?id=1286E8CF-317A-47BA-AA4B-FE62C0EA8781" TargetMode="External"/><Relationship Id="rId54" Type="http://schemas.openxmlformats.org/officeDocument/2006/relationships/hyperlink" Target="http://pravo-search.minjust.ru:8080/bigs/showDocument.html?id=CA8F4BDA-6A24-4A11-B6A7-7BBD79E5C62D"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E8AF17B2-25CB-431C-9F8B-1603F7B3A7A2" TargetMode="External"/><Relationship Id="rId91" Type="http://schemas.openxmlformats.org/officeDocument/2006/relationships/hyperlink" Target="http://pravo-search.minjust.ru:8080/bigs/showDocument.html?id=BE2E910C-B77F-487A-A94A-BF460E71C632" TargetMode="External"/><Relationship Id="rId96" Type="http://schemas.openxmlformats.org/officeDocument/2006/relationships/hyperlink" Target="http://pravo-search.minjust.ru:8080/bigs/showDocument.html?id=0FF271EF-760A-452C-A334-619415D0E3EF" TargetMode="External"/><Relationship Id="rId140" Type="http://schemas.openxmlformats.org/officeDocument/2006/relationships/hyperlink" Target="http://pravo-search.minjust.ru:8080/bigs/showDocument.html?id=1286E8CF-317A-47BA-AA4B-FE62C0EA8781" TargetMode="External"/><Relationship Id="rId145" Type="http://schemas.openxmlformats.org/officeDocument/2006/relationships/hyperlink" Target="http://pravo-search.minjust.ru:8080/bigs/showDocument.html?id=0054E494-1DBA-4A89-BC4E-71CC6A168FCD" TargetMode="External"/><Relationship Id="rId161" Type="http://schemas.openxmlformats.org/officeDocument/2006/relationships/hyperlink" Target="http://pravo-search.minjust.ru:8080/bigs/showDocument.html?id=BCA4A882-7DE9-431A-8569-C74D374BE2F5" TargetMode="External"/><Relationship Id="rId166" Type="http://schemas.openxmlformats.org/officeDocument/2006/relationships/hyperlink" Target="http://pravo-search.minjust.ru:8080/bigs/showDocument.html?id=1C954F8F-82F8-4346-BF22-F9097644D96A" TargetMode="External"/><Relationship Id="rId182" Type="http://schemas.openxmlformats.org/officeDocument/2006/relationships/hyperlink" Target="http://pravo-search.minjust.ru:8080/bigs/showDocument.html?id=1C954F8F-82F8-4346-BF22-F9097644D96A" TargetMode="External"/><Relationship Id="rId187" Type="http://schemas.openxmlformats.org/officeDocument/2006/relationships/hyperlink" Target="http://pravo-search.minjust.ru:8080/bigs/showDocument.html?id=1286E8CF-317A-47BA-AA4B-FE62C0EA8781" TargetMode="External"/><Relationship Id="rId217" Type="http://schemas.openxmlformats.org/officeDocument/2006/relationships/hyperlink" Target="http://pravo-search.minjust.ru:8080/bigs/showDocument.html?id=E8AF17B2-25CB-431C-9F8B-1603F7B3A7A2" TargetMode="External"/><Relationship Id="rId1" Type="http://schemas.openxmlformats.org/officeDocument/2006/relationships/styles" Target="styles.xml"/><Relationship Id="rId6" Type="http://schemas.openxmlformats.org/officeDocument/2006/relationships/hyperlink" Target="http://zakon.scli.ru/" TargetMode="External"/><Relationship Id="rId212" Type="http://schemas.openxmlformats.org/officeDocument/2006/relationships/hyperlink" Target="http://zakon.scli.ru/" TargetMode="External"/><Relationship Id="rId23" Type="http://schemas.openxmlformats.org/officeDocument/2006/relationships/hyperlink" Target="http://zakon.scli.ru/" TargetMode="External"/><Relationship Id="rId28" Type="http://schemas.openxmlformats.org/officeDocument/2006/relationships/hyperlink" Target="http://pravo-search.minjust.ru:8080/bigs/showDocument.html?id=1C954F8F-82F8-4346-BF22-F9097644D96A" TargetMode="External"/><Relationship Id="rId49" Type="http://schemas.openxmlformats.org/officeDocument/2006/relationships/hyperlink" Target="http://pravo-search.minjust.ru:8080/bigs/showDocument.html?id=D2D867BA-87FC-428B-8031-FA78DC92688C" TargetMode="External"/><Relationship Id="rId114" Type="http://schemas.openxmlformats.org/officeDocument/2006/relationships/hyperlink" Target="http://pravo-search.minjust.ru:8080/bigs/showDocument.html?id=0E97E92C-59B6-4F61-A3AB-08855DB905B6" TargetMode="External"/><Relationship Id="rId119" Type="http://schemas.openxmlformats.org/officeDocument/2006/relationships/hyperlink" Target="http://pravo-search.minjust.ru:8080/bigs/showDocument.html?id=D2D867BA-87FC-428B-8031-FA78DC92688C" TargetMode="External"/><Relationship Id="rId44" Type="http://schemas.openxmlformats.org/officeDocument/2006/relationships/hyperlink" Target="http://pravo-search.minjust.ru:8080/bigs/showDocument.html?id=1C954F8F-82F8-4346-BF22-F9097644D96A" TargetMode="External"/><Relationship Id="rId60" Type="http://schemas.openxmlformats.org/officeDocument/2006/relationships/hyperlink" Target="http://zakon.scli.ru/" TargetMode="External"/><Relationship Id="rId65" Type="http://schemas.openxmlformats.org/officeDocument/2006/relationships/hyperlink" Target="http://pravo-search.minjust.ru:8080/bigs/showDocument.html?id=0FF271EF-760A-452C-A334-619415D0E3EF" TargetMode="External"/><Relationship Id="rId81" Type="http://schemas.openxmlformats.org/officeDocument/2006/relationships/hyperlink" Target="http://pravo-search.minjust.ru:8080/bigs/showDocument.html?id=CA8F4BDA-6A24-4A11-B6A7-7BBD79E5C62D" TargetMode="External"/><Relationship Id="rId86" Type="http://schemas.openxmlformats.org/officeDocument/2006/relationships/hyperlink" Target="http://zakon.scli.ru/" TargetMode="External"/><Relationship Id="rId130" Type="http://schemas.openxmlformats.org/officeDocument/2006/relationships/hyperlink" Target="http://pravo-search.minjust.ru:8080/bigs/showDocument.html?id=1286E8CF-317A-47BA-AA4B-FE62C0EA8781" TargetMode="External"/><Relationship Id="rId135" Type="http://schemas.openxmlformats.org/officeDocument/2006/relationships/hyperlink" Target="http://pravo-search.minjust.ru:8080/bigs/showDocument.html?id=CA8F4BDA-6A24-4A11-B6A7-7BBD79E5C62D" TargetMode="External"/><Relationship Id="rId151" Type="http://schemas.openxmlformats.org/officeDocument/2006/relationships/hyperlink" Target="http://pravo-search.minjust.ru:8080/bigs/showDocument.html?id=7D5DD299-1F45-420B-BD2F-394BB77BD1F6" TargetMode="External"/><Relationship Id="rId156" Type="http://schemas.openxmlformats.org/officeDocument/2006/relationships/hyperlink" Target="http://pravo-search.minjust.ru:8080/bigs/showDocument.html?id=D2D867BA-87FC-428B-8031-FA78DC92688C" TargetMode="External"/><Relationship Id="rId177" Type="http://schemas.openxmlformats.org/officeDocument/2006/relationships/hyperlink" Target="file:///C:\Users\Ozhogina_SI\AppData\Local\Temp\4443\zakon.scli.ru" TargetMode="External"/><Relationship Id="rId198" Type="http://schemas.openxmlformats.org/officeDocument/2006/relationships/hyperlink" Target="http://zakon.scli.ru/" TargetMode="External"/><Relationship Id="rId172" Type="http://schemas.openxmlformats.org/officeDocument/2006/relationships/hyperlink" Target="http://pravo-search.minjust.ru:8080/bigs/showDocument.html?id=320A1FD7-80CE-4173-960E-E86896ED2861" TargetMode="External"/><Relationship Id="rId193" Type="http://schemas.openxmlformats.org/officeDocument/2006/relationships/hyperlink" Target="http://zakon.scli.ru/" TargetMode="External"/><Relationship Id="rId202" Type="http://schemas.openxmlformats.org/officeDocument/2006/relationships/hyperlink" Target="http://pravo-search.minjust.ru:8080/bigs/showDocument.html?id=BE2E910C-B77F-487A-A94A-BF460E71C632" TargetMode="External"/><Relationship Id="rId207" Type="http://schemas.openxmlformats.org/officeDocument/2006/relationships/hyperlink" Target="http://pravo-search.minjust.ru:8080/bigs/showDocument.html?id=1C954F8F-82F8-4346-BF22-F9097644D96A" TargetMode="External"/><Relationship Id="rId223" Type="http://schemas.openxmlformats.org/officeDocument/2006/relationships/hyperlink" Target="http://pravo-search.minjust.ru:8080/bigs/showDocument.html?id=E8AF17B2-25CB-431C-9F8B-1603F7B3A7A2" TargetMode="External"/><Relationship Id="rId13" Type="http://schemas.openxmlformats.org/officeDocument/2006/relationships/hyperlink" Target="http://pravo-search.minjust.ru:8080/bigs/showDocument.html?id=6B8D1B4C-AFB4-4A85-91A1-19241F2D7C68" TargetMode="External"/><Relationship Id="rId18" Type="http://schemas.openxmlformats.org/officeDocument/2006/relationships/hyperlink" Target="http://pravo-search.minjust.ru:8080/bigs/showDocument.html?id=DC78AC40-9F41-405A-AD72-FD58D79DE3D9" TargetMode="External"/><Relationship Id="rId39" Type="http://schemas.openxmlformats.org/officeDocument/2006/relationships/hyperlink" Target="file:///C:\Users\Ozhogina_SI\AppData\Local\Temp\4443\zakon.scli.ru" TargetMode="External"/><Relationship Id="rId109" Type="http://schemas.openxmlformats.org/officeDocument/2006/relationships/hyperlink" Target="http://pravo-search.minjust.ru:8080/bigs/showDocument.html?id=7D5DD299-1F45-420B-BD2F-394BB77BD1F6" TargetMode="External"/><Relationship Id="rId34" Type="http://schemas.openxmlformats.org/officeDocument/2006/relationships/hyperlink" Target="http://pravo-search.minjust.ru:8080/bigs/showDocument.html?id=93F15B67-FB07-4AB2-AB62-84AAD785AB8D" TargetMode="External"/><Relationship Id="rId50" Type="http://schemas.openxmlformats.org/officeDocument/2006/relationships/hyperlink" Target="http://pravo-search.minjust.ru:8080/bigs/showDocument.html?id=BCA4A882-7DE9-431A-8569-C74D374BE2F5" TargetMode="External"/><Relationship Id="rId55" Type="http://schemas.openxmlformats.org/officeDocument/2006/relationships/hyperlink" Target="http://pravo-search.minjust.ru:8080/bigs/showDocument.html?id=D2D867BA-87FC-428B-8031-FA78DC92688C" TargetMode="External"/><Relationship Id="rId76" Type="http://schemas.openxmlformats.org/officeDocument/2006/relationships/hyperlink" Target="http://pravo-search.minjust.ru:8080/bigs/showDocument.html?id=E8AF17B2-25CB-431C-9F8B-1603F7B3A7A2" TargetMode="External"/><Relationship Id="rId97" Type="http://schemas.openxmlformats.org/officeDocument/2006/relationships/hyperlink" Target="http://pravo-search.minjust.ru:8080/bigs/showDocument.html?id=E8AF17B2-25CB-431C-9F8B-1603F7B3A7A2" TargetMode="External"/><Relationship Id="rId104" Type="http://schemas.openxmlformats.org/officeDocument/2006/relationships/hyperlink" Target="http://pravo-search.minjust.ru:8080/bigs/showDocument.html?id=CA8F4BDA-6A24-4A11-B6A7-7BBD79E5C62D" TargetMode="External"/><Relationship Id="rId120" Type="http://schemas.openxmlformats.org/officeDocument/2006/relationships/hyperlink" Target="http://zakon.scli.ru/" TargetMode="External"/><Relationship Id="rId125" Type="http://schemas.openxmlformats.org/officeDocument/2006/relationships/hyperlink" Target="http://pravo-search.minjust.ru:8080/bigs/showDocument.html?id=320A1FD7-80CE-4173-960E-E86896ED2861" TargetMode="External"/><Relationship Id="rId141" Type="http://schemas.openxmlformats.org/officeDocument/2006/relationships/hyperlink" Target="http://pravo-search.minjust.ru:8080/bigs/showDocument.html?id=1286E8CF-317A-47BA-AA4B-FE62C0EA8781" TargetMode="External"/><Relationship Id="rId146" Type="http://schemas.openxmlformats.org/officeDocument/2006/relationships/hyperlink" Target="http://pravo-search.minjust.ru:8080/bigs/showDocument.html?id=0054E494-1DBA-4A89-BC4E-71CC6A168FCD" TargetMode="External"/><Relationship Id="rId167" Type="http://schemas.openxmlformats.org/officeDocument/2006/relationships/hyperlink" Target="http://pravo-search.minjust.ru:8080/bigs/showDocument.html?id=1C954F8F-82F8-4346-BF22-F9097644D96A" TargetMode="External"/><Relationship Id="rId188" Type="http://schemas.openxmlformats.org/officeDocument/2006/relationships/hyperlink" Target="http://pravo-search.minjust.ru:8080/bigs/showDocument.html?id=CA8F4BDA-6A24-4A11-B6A7-7BBD79E5C62D" TargetMode="External"/><Relationship Id="rId7" Type="http://schemas.openxmlformats.org/officeDocument/2006/relationships/hyperlink" Target="http://pravo-search.minjust.ru:8080/bigs/showDocument.html?id=7D5DD299-1F45-420B-BD2F-394BB77BD1F6"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0E97E92C-59B6-4F61-A3AB-08855DB905B6" TargetMode="External"/><Relationship Id="rId162" Type="http://schemas.openxmlformats.org/officeDocument/2006/relationships/hyperlink" Target="http://pravo-search.minjust.ru:8080/bigs/showDocument.html?id=0E97E92C-59B6-4F61-A3AB-08855DB905B6" TargetMode="External"/><Relationship Id="rId183" Type="http://schemas.openxmlformats.org/officeDocument/2006/relationships/hyperlink" Target="http://pravo-search.minjust.ru:8080/bigs/showDocument.html?id=1C954F8F-82F8-4346-BF22-F9097644D96A" TargetMode="External"/><Relationship Id="rId213" Type="http://schemas.openxmlformats.org/officeDocument/2006/relationships/hyperlink" Target="http://zakon.scli.ru/" TargetMode="External"/><Relationship Id="rId218" Type="http://schemas.openxmlformats.org/officeDocument/2006/relationships/hyperlink" Target="http://pravo-search.minjust.ru:8080/bigs/showDocument.html?id=BCA4A882-7DE9-431A-8569-C74D374BE2F5"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6B8D1B4C-AFB4-4A85-91A1-19241F2D7C68" TargetMode="External"/><Relationship Id="rId24" Type="http://schemas.openxmlformats.org/officeDocument/2006/relationships/hyperlink" Target="http://pravo-search.minjust.ru:8080/bigs/showDocument.html?id=BE2E910C-B77F-487A-A94A-BF460E71C632" TargetMode="External"/><Relationship Id="rId40" Type="http://schemas.openxmlformats.org/officeDocument/2006/relationships/hyperlink" Target="http://pravo-search.minjust.ru:8080/bigs/showDocument.html?id=0054E494-1DBA-4A89-BC4E-71CC6A168FCD" TargetMode="External"/><Relationship Id="rId45" Type="http://schemas.openxmlformats.org/officeDocument/2006/relationships/hyperlink" Target="file:///C:\Users\Ozhogina_SI\AppData\Local\Temp\4443\zakon.scli.ru" TargetMode="External"/><Relationship Id="rId66" Type="http://schemas.openxmlformats.org/officeDocument/2006/relationships/hyperlink" Target="http://pravo-search.minjust.ru:8080/bigs/showDocument.html?id=0FF271EF-760A-452C-A334-619415D0E3EF"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CA8F4BDA-6A24-4A11-B6A7-7BBD79E5C62D" TargetMode="External"/><Relationship Id="rId115" Type="http://schemas.openxmlformats.org/officeDocument/2006/relationships/hyperlink" Target="http://pravo-search.minjust.ru:8080/bigs/showDocument.html?id=E8AF17B2-25CB-431C-9F8B-1603F7B3A7A2" TargetMode="External"/><Relationship Id="rId131" Type="http://schemas.openxmlformats.org/officeDocument/2006/relationships/hyperlink" Target="http://pravo-search.minjust.ru:8080/bigs/showDocument.html?id=0054E494-1DBA-4A89-BC4E-71CC6A168FCD" TargetMode="External"/><Relationship Id="rId136" Type="http://schemas.openxmlformats.org/officeDocument/2006/relationships/hyperlink" Target="http://pravo-search.minjust.ru:8080/bigs/showDocument.html?id=0E97E92C-59B6-4F61-A3AB-08855DB905B6" TargetMode="External"/><Relationship Id="rId157" Type="http://schemas.openxmlformats.org/officeDocument/2006/relationships/hyperlink" Target="http://pravo-search.minjust.ru:8080/bigs/showDocument.html?id=7D5DD299-1F45-420B-BD2F-394BB77BD1F6" TargetMode="External"/><Relationship Id="rId178" Type="http://schemas.openxmlformats.org/officeDocument/2006/relationships/hyperlink" Target="file:///C:\Users\Ozhogina_SI\AppData\Local\Temp\4443\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8080/bigs/showDocument.html?id=CA8F4BDA-6A24-4A11-B6A7-7BBD79E5C62D" TargetMode="External"/><Relationship Id="rId152" Type="http://schemas.openxmlformats.org/officeDocument/2006/relationships/hyperlink" Target="http://pravo-search.minjust.ru:8080/bigs/showDocument.html?id=0E97E92C-59B6-4F61-A3AB-08855DB905B6" TargetMode="External"/><Relationship Id="rId173" Type="http://schemas.openxmlformats.org/officeDocument/2006/relationships/hyperlink" Target="http://pravo-search.minjust.ru:8080/bigs/showDocument.html?id=320A1FD7-80CE-4173-960E-E86896ED2861" TargetMode="External"/><Relationship Id="rId194" Type="http://schemas.openxmlformats.org/officeDocument/2006/relationships/hyperlink" Target="http://pravo-search.minjust.ru:8080/bigs/showDocument.html?id=7D5DD299-1F45-420B-BD2F-394BB77BD1F6"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BE2E910C-B77F-487A-A94A-BF460E71C632" TargetMode="External"/><Relationship Id="rId208" Type="http://schemas.openxmlformats.org/officeDocument/2006/relationships/hyperlink" Target="http://pravo-search.minjust.ru:8080/bigs/showDocument.html?id=7D5DD299-1F45-420B-BD2F-394BB77BD1F6" TargetMode="External"/><Relationship Id="rId19" Type="http://schemas.openxmlformats.org/officeDocument/2006/relationships/hyperlink" Target="http://pravo-search.minjust.ru:8080/bigs/showDocument.html?id=E8AF17B2-25CB-431C-9F8B-1603F7B3A7A2" TargetMode="External"/><Relationship Id="rId224" Type="http://schemas.openxmlformats.org/officeDocument/2006/relationships/fontTable" Target="fontTable.xml"/><Relationship Id="rId14" Type="http://schemas.openxmlformats.org/officeDocument/2006/relationships/hyperlink" Target="http://pravo-search.minjust.ru:8080/bigs/showDocument.html?id=BCA4A882-7DE9-431A-8569-C74D374BE2F5" TargetMode="External"/><Relationship Id="rId30" Type="http://schemas.openxmlformats.org/officeDocument/2006/relationships/hyperlink" Target="http://pravo-search.minjust.ru:8080/bigs/showDocument.html?id=93F15B67-FB07-4AB2-AB62-84AAD785AB8D" TargetMode="External"/><Relationship Id="rId35" Type="http://schemas.openxmlformats.org/officeDocument/2006/relationships/hyperlink" Target="http://pravo-search.minjust.ru:8080/bigs/showDocument.html?id=93F15B67-FB07-4AB2-AB62-84AAD785AB8D" TargetMode="External"/><Relationship Id="rId56" Type="http://schemas.openxmlformats.org/officeDocument/2006/relationships/hyperlink" Target="http://pravo-search.minjust.ru:8080/bigs/showDocument.html?id=1C954F8F-82F8-4346-BF22-F9097644D96A" TargetMode="External"/><Relationship Id="rId77" Type="http://schemas.openxmlformats.org/officeDocument/2006/relationships/hyperlink" Target="http://pravo-search.minjust.ru:8080/bigs/showDocument.html?id=D2D867BA-87FC-428B-8031-FA78DC92688C" TargetMode="External"/><Relationship Id="rId100" Type="http://schemas.openxmlformats.org/officeDocument/2006/relationships/hyperlink" Target="http://pravo-search.minjust.ru:8080/bigs/showDocument.html?id=E8AF17B2-25CB-431C-9F8B-1603F7B3A7A2" TargetMode="External"/><Relationship Id="rId105" Type="http://schemas.openxmlformats.org/officeDocument/2006/relationships/hyperlink" Target="http://pravo-search.minjust.ru:8080/bigs/showDocument.html?id=CA8F4BDA-6A24-4A11-B6A7-7BBD79E5C62D" TargetMode="External"/><Relationship Id="rId126" Type="http://schemas.openxmlformats.org/officeDocument/2006/relationships/hyperlink" Target="http://pravo-search.minjust.ru:8080/bigs/showDocument.html?id=1286E8CF-317A-47BA-AA4B-FE62C0EA8781" TargetMode="External"/><Relationship Id="rId147" Type="http://schemas.openxmlformats.org/officeDocument/2006/relationships/hyperlink" Target="http://pravo-search.minjust.ru:8080/bigs/showDocument.html?id=7D5DD299-1F45-420B-BD2F-394BB77BD1F6" TargetMode="External"/><Relationship Id="rId168" Type="http://schemas.openxmlformats.org/officeDocument/2006/relationships/hyperlink" Target="http://pravo-search.minjust.ru:8080/bigs/showDocument.html?id=6B8D1B4C-AFB4-4A85-91A1-19241F2D7C68" TargetMode="External"/><Relationship Id="rId8" Type="http://schemas.openxmlformats.org/officeDocument/2006/relationships/hyperlink" Target="http://pravo-search.minjust.ru:8080/bigs/showDocument.html?id=0E97E92C-59B6-4F61-A3AB-08855DB905B6" TargetMode="External"/><Relationship Id="rId51" Type="http://schemas.openxmlformats.org/officeDocument/2006/relationships/hyperlink" Target="http://pravo-search.minjust.ru:8080/bigs/showDocument.html?id=1286E8CF-317A-47BA-AA4B-FE62C0EA8781"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98" Type="http://schemas.openxmlformats.org/officeDocument/2006/relationships/hyperlink" Target="http://pravo-search.minjust.ru:8080/bigs/showDocument.html?id=D2D867BA-87FC-428B-8031-FA78DC92688C" TargetMode="External"/><Relationship Id="rId121" Type="http://schemas.openxmlformats.org/officeDocument/2006/relationships/hyperlink" Target="http://pravo-search.minjust.ru:8080/bigs/showDocument.html?id=320A1FD7-80CE-4173-960E-E86896ED2861" TargetMode="External"/><Relationship Id="rId142" Type="http://schemas.openxmlformats.org/officeDocument/2006/relationships/hyperlink" Target="http://pravo-search.minjust.ru:8080/bigs/showDocument.html?id=1286E8CF-317A-47BA-AA4B-FE62C0EA8781" TargetMode="External"/><Relationship Id="rId163" Type="http://schemas.openxmlformats.org/officeDocument/2006/relationships/hyperlink" Target="http://pravo-search.minjust.ru:8080/bigs/showDocument.html?id=7D5DD299-1F45-420B-BD2F-394BB77BD1F6" TargetMode="External"/><Relationship Id="rId184" Type="http://schemas.openxmlformats.org/officeDocument/2006/relationships/hyperlink" Target="http://pravo-search.minjust.ru:8080/bigs/showDocument.html?id=1C954F8F-82F8-4346-BF22-F9097644D96A" TargetMode="External"/><Relationship Id="rId189" Type="http://schemas.openxmlformats.org/officeDocument/2006/relationships/hyperlink" Target="http://pravo-search.minjust.ru:8080/bigs/showDocument.html?id=BCA4A882-7DE9-431A-8569-C74D374BE2F5" TargetMode="External"/><Relationship Id="rId219" Type="http://schemas.openxmlformats.org/officeDocument/2006/relationships/hyperlink" Target="http://pravo-search.minjust.ru:8080/bigs/showDocument.html?id=DC78AC40-9F41-405A-AD72-FD58D79DE3D9"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file:///C:\Users\Ozhogina_SI\AppData\Local\Temp\4443\zakon.scli.ru" TargetMode="External"/><Relationship Id="rId67" Type="http://schemas.openxmlformats.org/officeDocument/2006/relationships/hyperlink" Target="http://zakon.scli.ru/" TargetMode="External"/><Relationship Id="rId116" Type="http://schemas.openxmlformats.org/officeDocument/2006/relationships/hyperlink" Target="http://pravo-search.minjust.ru:8080/bigs/showDocument.html?id=CA8F4BDA-6A24-4A11-B6A7-7BBD79E5C62D" TargetMode="External"/><Relationship Id="rId137" Type="http://schemas.openxmlformats.org/officeDocument/2006/relationships/hyperlink" Target="http://pravo-search.minjust.ru:8080/bigs/showDocument.html?id=0FF271EF-760A-452C-A334-619415D0E3EF" TargetMode="External"/><Relationship Id="rId158" Type="http://schemas.openxmlformats.org/officeDocument/2006/relationships/hyperlink" Target="http://pravo-search.minjust.ru:8080/bigs/showDocument.html?id=0FF271EF-760A-452C-A334-619415D0E3EF" TargetMode="External"/><Relationship Id="rId20" Type="http://schemas.openxmlformats.org/officeDocument/2006/relationships/hyperlink" Target="http://pravo-search.minjust.ru:8080/bigs/showDocument.html?id=93F15B67-FB07-4AB2-AB62-84AAD785AB8D" TargetMode="External"/><Relationship Id="rId41" Type="http://schemas.openxmlformats.org/officeDocument/2006/relationships/hyperlink" Target="http://pravo-search.minjust.ru:8080/bigs/showDocument.html?id=1C954F8F-82F8-4346-BF22-F9097644D96A" TargetMode="External"/><Relationship Id="rId62" Type="http://schemas.openxmlformats.org/officeDocument/2006/relationships/hyperlink" Target="http://zakon.scli.ru/" TargetMode="External"/><Relationship Id="rId83" Type="http://schemas.openxmlformats.org/officeDocument/2006/relationships/hyperlink" Target="http://pravo-search.minjust.ru:8080/bigs/showDocument.html?id=CA8F4BDA-6A24-4A11-B6A7-7BBD79E5C62D" TargetMode="External"/><Relationship Id="rId88" Type="http://schemas.openxmlformats.org/officeDocument/2006/relationships/hyperlink" Target="http://pravo-search.minjust.ru:8080/bigs/showDocument.html?id=CA8F4BDA-6A24-4A11-B6A7-7BBD79E5C62D"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0054E494-1DBA-4A89-BC4E-71CC6A168FCD" TargetMode="External"/><Relationship Id="rId153" Type="http://schemas.openxmlformats.org/officeDocument/2006/relationships/hyperlink" Target="http://pravo-search.minjust.ru:8080/bigs/showDocument.html?id=CA8F4BDA-6A24-4A11-B6A7-7BBD79E5C62D" TargetMode="External"/><Relationship Id="rId174" Type="http://schemas.openxmlformats.org/officeDocument/2006/relationships/hyperlink" Target="http://pravo-search.minjust.ru:8080/bigs/showDocument.html?id=93F15B67-FB07-4AB2-AB62-84AAD785AB8D" TargetMode="External"/><Relationship Id="rId179" Type="http://schemas.openxmlformats.org/officeDocument/2006/relationships/hyperlink" Target="file:///C:\Users\Ozhogina_SI\AppData\Local\Temp\4443\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0054E494-1DBA-4A89-BC4E-71CC6A168FCD" TargetMode="External"/><Relationship Id="rId190" Type="http://schemas.openxmlformats.org/officeDocument/2006/relationships/hyperlink" Target="http://pravo-search.minjust.ru:8080/bigs/showDocument.html?id=E8AF17B2-25CB-431C-9F8B-1603F7B3A7A2" TargetMode="External"/><Relationship Id="rId204" Type="http://schemas.openxmlformats.org/officeDocument/2006/relationships/hyperlink" Target="http://pravo-search.minjust.ru:8080/bigs/showDocument.html?id=1C954F8F-82F8-4346-BF22-F9097644D96A" TargetMode="External"/><Relationship Id="rId220" Type="http://schemas.openxmlformats.org/officeDocument/2006/relationships/hyperlink" Target="http://pravo-search.minjust.ru:8080/bigs/showDocument.html?id=D2D867BA-87FC-428B-8031-FA78DC92688C" TargetMode="External"/><Relationship Id="rId225" Type="http://schemas.openxmlformats.org/officeDocument/2006/relationships/theme" Target="theme/theme1.xml"/><Relationship Id="rId15" Type="http://schemas.openxmlformats.org/officeDocument/2006/relationships/hyperlink" Target="http://pravo-search.minjust.ru:8080/bigs/showDocument.html?id=1C954F8F-82F8-4346-BF22-F9097644D96A" TargetMode="External"/><Relationship Id="rId36" Type="http://schemas.openxmlformats.org/officeDocument/2006/relationships/hyperlink" Target="http://pravo-search.minjust.ru:8080/bigs/showDocument.html?id=E8AF17B2-25CB-431C-9F8B-1603F7B3A7A2" TargetMode="External"/><Relationship Id="rId57" Type="http://schemas.openxmlformats.org/officeDocument/2006/relationships/hyperlink" Target="http://zakon.scli.ru/" TargetMode="External"/><Relationship Id="rId106" Type="http://schemas.openxmlformats.org/officeDocument/2006/relationships/hyperlink" Target="http://pravo-search.minjust.ru:8080/bigs/showDocument.html?id=CA8F4BDA-6A24-4A11-B6A7-7BBD79E5C62D" TargetMode="External"/><Relationship Id="rId127" Type="http://schemas.openxmlformats.org/officeDocument/2006/relationships/hyperlink" Target="http://pravo-search.minjust.ru:8080/bigs/showDocument.html?id=1286E8CF-317A-47BA-AA4B-FE62C0EA8781" TargetMode="External"/><Relationship Id="rId10" Type="http://schemas.openxmlformats.org/officeDocument/2006/relationships/hyperlink" Target="http://pravo-search.minjust.ru:8080/bigs/showDocument.html?id=F5A5AF67-500E-43C8-9923-EFB685795B9B" TargetMode="External"/><Relationship Id="rId31" Type="http://schemas.openxmlformats.org/officeDocument/2006/relationships/hyperlink" Target="http://pravo-search.minjust.ru:8080/bigs/showDocument.html?id=6B8D1B4C-AFB4-4A85-91A1-19241F2D7C68" TargetMode="External"/><Relationship Id="rId52" Type="http://schemas.openxmlformats.org/officeDocument/2006/relationships/hyperlink" Target="http://pravo-search.minjust.ru:8080/bigs/showDocument.html?id=CA8F4BDA-6A24-4A11-B6A7-7BBD79E5C62D"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93F15B67-FB07-4AB2-AB62-84AAD785AB8D" TargetMode="External"/><Relationship Id="rId94" Type="http://schemas.openxmlformats.org/officeDocument/2006/relationships/hyperlink" Target="http://pravo-search.minjust.ru:8080/bigs/showDocument.html?id=CA8F4BDA-6A24-4A11-B6A7-7BBD79E5C62D" TargetMode="External"/><Relationship Id="rId99" Type="http://schemas.openxmlformats.org/officeDocument/2006/relationships/hyperlink" Target="http://pravo-search.minjust.ru:8080/bigs/showDocument.html?id=7D5DD299-1F45-420B-BD2F-394BB77BD1F6" TargetMode="External"/><Relationship Id="rId101" Type="http://schemas.openxmlformats.org/officeDocument/2006/relationships/hyperlink" Target="http://pravo-search.minjust.ru:8080/bigs/showDocument.html?id=D2D867BA-87FC-428B-8031-FA78DC92688C" TargetMode="External"/><Relationship Id="rId122" Type="http://schemas.openxmlformats.org/officeDocument/2006/relationships/hyperlink" Target="http://pravo-search.minjust.ru:8080/bigs/showDocument.html?id=0E97E92C-59B6-4F61-A3AB-08855DB905B6" TargetMode="External"/><Relationship Id="rId143" Type="http://schemas.openxmlformats.org/officeDocument/2006/relationships/hyperlink" Target="http://pravo-search.minjust.ru:8080/bigs/showDocument.html?id=1286E8CF-317A-47BA-AA4B-FE62C0EA8781" TargetMode="External"/><Relationship Id="rId148" Type="http://schemas.openxmlformats.org/officeDocument/2006/relationships/hyperlink" Target="http://pravo-search.minjust.ru:8080/bigs/showDocument.html?id=7D5DD299-1F45-420B-BD2F-394BB77BD1F6" TargetMode="External"/><Relationship Id="rId164" Type="http://schemas.openxmlformats.org/officeDocument/2006/relationships/hyperlink" Target="http://pravo-search.minjust.ru:8080/bigs/showDocument.html?id=7D5DD299-1F45-420B-BD2F-394BB77BD1F6" TargetMode="External"/><Relationship Id="rId169" Type="http://schemas.openxmlformats.org/officeDocument/2006/relationships/hyperlink" Target="http://pravo-search.minjust.ru:8080/bigs/showDocument.html?id=93F15B67-FB07-4AB2-AB62-84AAD785AB8D" TargetMode="External"/><Relationship Id="rId185" Type="http://schemas.openxmlformats.org/officeDocument/2006/relationships/hyperlink" Target="http://pravo-search.minjust.ru:8080/bigs/showDocument.html?id=D2D867BA-87FC-428B-8031-FA78DC92688C"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E2E910C-B77F-487A-A94A-BF460E71C632" TargetMode="External"/><Relationship Id="rId180" Type="http://schemas.openxmlformats.org/officeDocument/2006/relationships/hyperlink" Target="http://pravo-search.minjust.ru:8080/bigs/showDocument.html?id=0054E494-1DBA-4A89-BC4E-71CC6A168FCD" TargetMode="External"/><Relationship Id="rId210" Type="http://schemas.openxmlformats.org/officeDocument/2006/relationships/hyperlink" Target="http://pravo-search.minjust.ru:8080/bigs/showDocument.html?id=1EB21A45-B605-4103-9954-EDB74A9DF591" TargetMode="External"/><Relationship Id="rId215" Type="http://schemas.openxmlformats.org/officeDocument/2006/relationships/hyperlink" Target="http://pravo-search.minjust.ru:8080/bigs/showDocument.html?id=320A1FD7-80CE-4173-960E-E86896ED2861" TargetMode="External"/><Relationship Id="rId26" Type="http://schemas.openxmlformats.org/officeDocument/2006/relationships/hyperlink" Target="http://zakon.scli.ru/" TargetMode="External"/><Relationship Id="rId47" Type="http://schemas.openxmlformats.org/officeDocument/2006/relationships/hyperlink" Target="http://pravo-search.minjust.ru:8080/bigs/showDocument.html?id=1C954F8F-82F8-4346-BF22-F9097644D96A"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1EB21A45-B605-4103-9954-EDB74A9DF591" TargetMode="External"/><Relationship Id="rId112" Type="http://schemas.openxmlformats.org/officeDocument/2006/relationships/hyperlink" Target="http://pravo-search.minjust.ru:8080/bigs/showDocument.html?id=0E97E92C-59B6-4F61-A3AB-08855DB905B6"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search.minjust.ru:8080/bigs/showDocument.html?id=93F15B67-FB07-4AB2-AB62-84AAD785AB8D" TargetMode="External"/><Relationship Id="rId196" Type="http://schemas.openxmlformats.org/officeDocument/2006/relationships/hyperlink" Target="http://pravo-search.minjust.ru:8080/bigs/showDocument.html?id=0E97E92C-59B6-4F61-A3AB-08855DB905B6" TargetMode="External"/><Relationship Id="rId200" Type="http://schemas.openxmlformats.org/officeDocument/2006/relationships/hyperlink" Target="http://pravo-search.minjust.ru:8080/bigs/showDocument.html?id=BE2E910C-B77F-487A-A94A-BF460E71C632" TargetMode="External"/><Relationship Id="rId16" Type="http://schemas.openxmlformats.org/officeDocument/2006/relationships/hyperlink" Target="http://pravo-search.minjust.ru:8080/bigs/showDocument.html?id=0FF271EF-760A-452C-A334-619415D0E3EF" TargetMode="External"/><Relationship Id="rId221" Type="http://schemas.openxmlformats.org/officeDocument/2006/relationships/hyperlink" Target="http://pravo-search.minjust.ru:8080/bigs/showDocument.html?id=AEB23ACE-BBA9-4B3E-BCF9-2C17A1CDA1A0" TargetMode="External"/><Relationship Id="rId37" Type="http://schemas.openxmlformats.org/officeDocument/2006/relationships/hyperlink" Target="file:///C:\Users\Ozhogina_SI\AppData\Local\Temp\4443\zakon.scli.ru" TargetMode="External"/><Relationship Id="rId58" Type="http://schemas.openxmlformats.org/officeDocument/2006/relationships/hyperlink" Target="http://pravo-search.minjust.ru:8080/bigs/showDocument.html?id=7D5DD299-1F45-420B-BD2F-394BB77BD1F6" TargetMode="External"/><Relationship Id="rId79" Type="http://schemas.openxmlformats.org/officeDocument/2006/relationships/hyperlink" Target="http://pravo-search.minjust.ru:8080/bigs/showDocument.html?id=93F15B67-FB07-4AB2-AB62-84AAD785AB8D" TargetMode="External"/><Relationship Id="rId102" Type="http://schemas.openxmlformats.org/officeDocument/2006/relationships/hyperlink" Target="http://pravo-search.minjust.ru:8080/bigs/showDocument.html?id=CA8F4BDA-6A24-4A11-B6A7-7BBD79E5C62D" TargetMode="External"/><Relationship Id="rId123" Type="http://schemas.openxmlformats.org/officeDocument/2006/relationships/hyperlink" Target="http://zakon.scli.ru/" TargetMode="External"/><Relationship Id="rId144" Type="http://schemas.openxmlformats.org/officeDocument/2006/relationships/hyperlink" Target="http://pravo-search.minjust.ru:8080/bigs/showDocument.html?id=1286E8CF-317A-47BA-AA4B-FE62C0EA8781" TargetMode="External"/><Relationship Id="rId90" Type="http://schemas.openxmlformats.org/officeDocument/2006/relationships/hyperlink" Target="http://pravo-search.minjust.ru:8080/bigs/showDocument.html?id=0054E494-1DBA-4A89-BC4E-71CC6A168FCD" TargetMode="External"/><Relationship Id="rId165" Type="http://schemas.openxmlformats.org/officeDocument/2006/relationships/hyperlink" Target="http://pravo-search.minjust.ru:8080/bigs/showDocument.html?id=ED250B8F-CB3C-4CED-A7F5-51B26E0B7022" TargetMode="External"/><Relationship Id="rId186" Type="http://schemas.openxmlformats.org/officeDocument/2006/relationships/hyperlink" Target="http://pravo-search.minjust.ru:8080/bigs/showDocument.html?id=BCA4A882-7DE9-431A-8569-C74D374BE2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26450</Words>
  <Characters>150766</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Рафаиловна</dc:creator>
  <cp:lastModifiedBy>Светлана Рафаиловна</cp:lastModifiedBy>
  <cp:revision>3</cp:revision>
  <dcterms:created xsi:type="dcterms:W3CDTF">2021-12-15T09:15:00Z</dcterms:created>
  <dcterms:modified xsi:type="dcterms:W3CDTF">2021-12-17T04:11:00Z</dcterms:modified>
</cp:coreProperties>
</file>