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04" w:rsidRDefault="00FF7E04" w:rsidP="00FF7E04">
      <w:pPr>
        <w:pStyle w:val="10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0EA18583" wp14:editId="658B9953">
            <wp:extent cx="609600" cy="74295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04" w:rsidRPr="00A6632E" w:rsidRDefault="00FF7E04" w:rsidP="00FF7E04">
      <w:pPr>
        <w:pStyle w:val="10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A6632E">
        <w:rPr>
          <w:color w:val="000000"/>
          <w:sz w:val="28"/>
          <w:szCs w:val="28"/>
          <w:lang w:eastAsia="ru-RU" w:bidi="ru-RU"/>
        </w:rPr>
        <w:t>АДМИНИСТРАЦИЯ</w:t>
      </w:r>
    </w:p>
    <w:p w:rsidR="00FF7E04" w:rsidRPr="00A6632E" w:rsidRDefault="00FF7E04" w:rsidP="00FF7E04">
      <w:pPr>
        <w:pStyle w:val="1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A6632E">
        <w:rPr>
          <w:color w:val="000000"/>
          <w:sz w:val="28"/>
          <w:szCs w:val="28"/>
          <w:lang w:eastAsia="ru-RU" w:bidi="ru-RU"/>
        </w:rPr>
        <w:t>МАГНИТСКОГО ГОРОДСКОГО ПОСЕЛЕНИЯ</w:t>
      </w:r>
    </w:p>
    <w:p w:rsidR="00FF7E04" w:rsidRPr="00A6632E" w:rsidRDefault="00FF7E04" w:rsidP="00FF7E04">
      <w:pPr>
        <w:pStyle w:val="1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A6632E">
        <w:rPr>
          <w:color w:val="000000"/>
          <w:sz w:val="28"/>
          <w:szCs w:val="28"/>
          <w:lang w:eastAsia="ru-RU" w:bidi="ru-RU"/>
        </w:rPr>
        <w:t>Кусинского муниципального района</w:t>
      </w:r>
    </w:p>
    <w:p w:rsidR="00FF7E04" w:rsidRPr="00A6632E" w:rsidRDefault="00FF7E04" w:rsidP="00FF7E04">
      <w:pPr>
        <w:pStyle w:val="10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A6632E">
        <w:rPr>
          <w:color w:val="000000"/>
          <w:sz w:val="28"/>
          <w:szCs w:val="28"/>
          <w:lang w:eastAsia="ru-RU" w:bidi="ru-RU"/>
        </w:rPr>
        <w:t>Челябинской области</w:t>
      </w:r>
    </w:p>
    <w:p w:rsidR="00FF5AE5" w:rsidRDefault="00FF5AE5" w:rsidP="00FF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F5AE5" w:rsidRDefault="00FF5AE5" w:rsidP="00FF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F5AE5" w:rsidRDefault="00FF5AE5" w:rsidP="00FF5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__</w:t>
      </w:r>
      <w:r w:rsidR="00FF7E04">
        <w:rPr>
          <w:rFonts w:ascii="Times New Roman" w:eastAsia="Times New Roman" w:hAnsi="Times New Roman" w:cs="Times New Roman"/>
          <w:b/>
          <w:sz w:val="36"/>
          <w:szCs w:val="36"/>
        </w:rPr>
        <w:t>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________________________________________________</w:t>
      </w:r>
    </w:p>
    <w:p w:rsidR="00FF5AE5" w:rsidRDefault="00FF5AE5" w:rsidP="00FF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AE5" w:rsidRDefault="00FF5AE5" w:rsidP="00FF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</w:t>
      </w:r>
    </w:p>
    <w:p w:rsidR="00FF5AE5" w:rsidRDefault="00FF5AE5" w:rsidP="00FF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882">
        <w:rPr>
          <w:rFonts w:ascii="Times New Roman" w:eastAsia="Times New Roman" w:hAnsi="Times New Roman" w:cs="Times New Roman"/>
          <w:sz w:val="24"/>
          <w:szCs w:val="24"/>
        </w:rPr>
        <w:t>р.п. Магнитка</w:t>
      </w:r>
    </w:p>
    <w:p w:rsidR="00FF5AE5" w:rsidRDefault="00FF5AE5" w:rsidP="00FF5A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F5AE5" w:rsidRPr="00FF7E04" w:rsidRDefault="00FF5AE5" w:rsidP="00FF5A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F7E04">
        <w:rPr>
          <w:rFonts w:ascii="Times New Roman" w:hAnsi="Times New Roman" w:cs="Times New Roman"/>
          <w:sz w:val="24"/>
          <w:szCs w:val="24"/>
        </w:rPr>
        <w:t>Об утверждении программы профилактики нарушений</w:t>
      </w:r>
    </w:p>
    <w:p w:rsidR="00FF5AE5" w:rsidRPr="00FF7E04" w:rsidRDefault="00FF5AE5" w:rsidP="00FF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E04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</w:t>
      </w:r>
    </w:p>
    <w:p w:rsidR="00FF5AE5" w:rsidRPr="00FF7E04" w:rsidRDefault="00FF5AE5" w:rsidP="00FF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E04">
        <w:rPr>
          <w:rFonts w:ascii="Times New Roman" w:hAnsi="Times New Roman" w:cs="Times New Roman"/>
          <w:sz w:val="24"/>
          <w:szCs w:val="24"/>
        </w:rPr>
        <w:t xml:space="preserve">правовыми актами в сфере благоустройства на территории </w:t>
      </w:r>
    </w:p>
    <w:p w:rsidR="00FF5AE5" w:rsidRPr="00FF7E04" w:rsidRDefault="00FF7E04" w:rsidP="00FF5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E04">
        <w:rPr>
          <w:rFonts w:ascii="Times New Roman" w:hAnsi="Times New Roman" w:cs="Times New Roman"/>
          <w:sz w:val="24"/>
          <w:szCs w:val="24"/>
        </w:rPr>
        <w:t xml:space="preserve">Магнитского </w:t>
      </w:r>
      <w:r w:rsidR="00FF5AE5" w:rsidRPr="00FF7E04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F5AE5" w:rsidRPr="00FF7E04" w:rsidRDefault="00FF5AE5" w:rsidP="00FF5AE5">
      <w:pPr>
        <w:pStyle w:val="ab"/>
        <w:spacing w:before="0" w:beforeAutospacing="0" w:after="0" w:afterAutospacing="0"/>
        <w:rPr>
          <w:rStyle w:val="ac"/>
          <w:b w:val="0"/>
        </w:rPr>
      </w:pPr>
      <w:r w:rsidRPr="00FF7E04">
        <w:rPr>
          <w:rStyle w:val="ac"/>
          <w:b w:val="0"/>
        </w:rPr>
        <w:t>на</w:t>
      </w:r>
      <w:r w:rsidR="00994DC7">
        <w:rPr>
          <w:rStyle w:val="ac"/>
          <w:b w:val="0"/>
        </w:rPr>
        <w:t xml:space="preserve"> </w:t>
      </w:r>
      <w:r w:rsidRPr="00FF7E04">
        <w:rPr>
          <w:rStyle w:val="ac"/>
          <w:b w:val="0"/>
        </w:rPr>
        <w:t>202</w:t>
      </w:r>
      <w:r w:rsidR="00994DC7">
        <w:rPr>
          <w:rStyle w:val="ac"/>
          <w:b w:val="0"/>
        </w:rPr>
        <w:t>3</w:t>
      </w:r>
      <w:r w:rsidRPr="00FF7E04">
        <w:rPr>
          <w:rStyle w:val="ac"/>
          <w:b w:val="0"/>
        </w:rPr>
        <w:t xml:space="preserve"> и плановый период 202</w:t>
      </w:r>
      <w:r w:rsidR="00994DC7">
        <w:rPr>
          <w:rStyle w:val="ac"/>
          <w:b w:val="0"/>
        </w:rPr>
        <w:t>4</w:t>
      </w:r>
      <w:r w:rsidRPr="00FF7E04">
        <w:rPr>
          <w:rStyle w:val="ac"/>
          <w:b w:val="0"/>
        </w:rPr>
        <w:t>-202</w:t>
      </w:r>
      <w:r w:rsidR="00994DC7">
        <w:rPr>
          <w:rStyle w:val="ac"/>
          <w:b w:val="0"/>
        </w:rPr>
        <w:t>5</w:t>
      </w:r>
      <w:r w:rsidRPr="00FF7E04">
        <w:rPr>
          <w:rStyle w:val="ac"/>
          <w:b w:val="0"/>
        </w:rPr>
        <w:t>годы</w:t>
      </w:r>
    </w:p>
    <w:p w:rsidR="00FF5AE5" w:rsidRDefault="00FF5AE5" w:rsidP="00FF5AE5">
      <w:pPr>
        <w:pStyle w:val="ab"/>
        <w:spacing w:before="0" w:beforeAutospacing="0" w:after="0" w:afterAutospacing="0"/>
        <w:rPr>
          <w:rStyle w:val="ac"/>
          <w:b w:val="0"/>
          <w:sz w:val="28"/>
          <w:szCs w:val="28"/>
        </w:rPr>
      </w:pPr>
    </w:p>
    <w:p w:rsidR="00FF5AE5" w:rsidRDefault="00FF5AE5" w:rsidP="00FF5AE5">
      <w:pPr>
        <w:pStyle w:val="ab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ab/>
        <w:t>В соответствии:</w:t>
      </w:r>
    </w:p>
    <w:p w:rsidR="00FF5AE5" w:rsidRDefault="00FF5AE5" w:rsidP="00FF5A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FF5AE5" w:rsidRDefault="00FF5AE5" w:rsidP="00FF5A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-Федеральный закон от 26.12.2008 № 294-ФЗ</w:t>
      </w:r>
    </w:p>
    <w:p w:rsidR="00FF5AE5" w:rsidRDefault="00FF5AE5" w:rsidP="00FF5A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F5AE5" w:rsidRDefault="00FF5AE5" w:rsidP="00FF5AE5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F7E04" w:rsidRDefault="00B94409" w:rsidP="00FF5AE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B5DF9">
        <w:rPr>
          <w:bCs/>
          <w:iCs/>
          <w:sz w:val="28"/>
          <w:szCs w:val="28"/>
        </w:rPr>
        <w:t xml:space="preserve">Администрация </w:t>
      </w:r>
      <w:r>
        <w:rPr>
          <w:bCs/>
          <w:iCs/>
          <w:sz w:val="28"/>
          <w:szCs w:val="28"/>
        </w:rPr>
        <w:t>Магнитского</w:t>
      </w:r>
      <w:r w:rsidRPr="003B5DF9">
        <w:rPr>
          <w:bCs/>
          <w:iCs/>
          <w:sz w:val="28"/>
          <w:szCs w:val="28"/>
        </w:rPr>
        <w:t xml:space="preserve"> городского поселения ПОСТАНОВЛЯЕТ:</w:t>
      </w:r>
    </w:p>
    <w:p w:rsidR="00FF5AE5" w:rsidRDefault="00FF5AE5" w:rsidP="00FF5AE5">
      <w:pPr>
        <w:pStyle w:val="ab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rStyle w:val="ac"/>
          <w:b w:val="0"/>
        </w:rPr>
      </w:pPr>
      <w:r>
        <w:rPr>
          <w:bCs/>
          <w:iCs/>
          <w:sz w:val="28"/>
          <w:szCs w:val="28"/>
        </w:rPr>
        <w:t>Утвердить</w:t>
      </w:r>
      <w:r>
        <w:rPr>
          <w:rStyle w:val="ac"/>
          <w:b w:val="0"/>
          <w:sz w:val="28"/>
          <w:szCs w:val="28"/>
        </w:rPr>
        <w:t xml:space="preserve"> программу профилактики нарушений требований, установленных муниципальными правовыми актами в сфере благоустройства на территории </w:t>
      </w:r>
      <w:r w:rsidR="00FF7E04">
        <w:rPr>
          <w:rStyle w:val="ac"/>
          <w:b w:val="0"/>
          <w:sz w:val="28"/>
          <w:szCs w:val="28"/>
        </w:rPr>
        <w:t>Магнитского</w:t>
      </w:r>
      <w:r>
        <w:rPr>
          <w:rStyle w:val="ac"/>
          <w:b w:val="0"/>
          <w:sz w:val="28"/>
          <w:szCs w:val="28"/>
        </w:rPr>
        <w:t xml:space="preserve"> городского поселения на 202</w:t>
      </w:r>
      <w:r w:rsidR="00994DC7">
        <w:rPr>
          <w:rStyle w:val="ac"/>
          <w:b w:val="0"/>
          <w:sz w:val="28"/>
          <w:szCs w:val="28"/>
        </w:rPr>
        <w:t>3</w:t>
      </w:r>
      <w:r>
        <w:rPr>
          <w:rStyle w:val="ac"/>
          <w:b w:val="0"/>
          <w:sz w:val="28"/>
          <w:szCs w:val="28"/>
        </w:rPr>
        <w:t xml:space="preserve"> и плановый период 202</w:t>
      </w:r>
      <w:r w:rsidR="00994DC7">
        <w:rPr>
          <w:rStyle w:val="ac"/>
          <w:b w:val="0"/>
          <w:sz w:val="28"/>
          <w:szCs w:val="28"/>
        </w:rPr>
        <w:t>4</w:t>
      </w:r>
      <w:r>
        <w:rPr>
          <w:rStyle w:val="ac"/>
          <w:b w:val="0"/>
          <w:sz w:val="28"/>
          <w:szCs w:val="28"/>
        </w:rPr>
        <w:t>–202</w:t>
      </w:r>
      <w:r w:rsidR="00994DC7">
        <w:rPr>
          <w:rStyle w:val="ac"/>
          <w:b w:val="0"/>
          <w:sz w:val="28"/>
          <w:szCs w:val="28"/>
        </w:rPr>
        <w:t>5</w:t>
      </w:r>
      <w:r>
        <w:rPr>
          <w:rStyle w:val="ac"/>
          <w:b w:val="0"/>
          <w:sz w:val="28"/>
          <w:szCs w:val="28"/>
        </w:rPr>
        <w:t xml:space="preserve"> годов</w:t>
      </w:r>
      <w:r w:rsidR="002E1A23">
        <w:rPr>
          <w:rStyle w:val="ac"/>
          <w:b w:val="0"/>
          <w:sz w:val="28"/>
          <w:szCs w:val="28"/>
        </w:rPr>
        <w:t xml:space="preserve"> </w:t>
      </w:r>
      <w:r>
        <w:rPr>
          <w:rStyle w:val="ac"/>
          <w:b w:val="0"/>
          <w:sz w:val="28"/>
          <w:szCs w:val="28"/>
        </w:rPr>
        <w:t>(Приложение 1);</w:t>
      </w:r>
    </w:p>
    <w:p w:rsidR="00FF5AE5" w:rsidRDefault="00FF5AE5" w:rsidP="00FF5AE5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0"/>
        <w:contextualSpacing w:val="0"/>
        <w:jc w:val="both"/>
        <w:rPr>
          <w:iCs/>
        </w:rPr>
      </w:pPr>
      <w:r>
        <w:rPr>
          <w:bCs/>
          <w:iCs/>
          <w:sz w:val="28"/>
          <w:szCs w:val="28"/>
        </w:rPr>
        <w:t>Опубликовать настоящее пост</w:t>
      </w:r>
      <w:r w:rsidR="00FF7E04">
        <w:rPr>
          <w:bCs/>
          <w:iCs/>
          <w:sz w:val="28"/>
          <w:szCs w:val="28"/>
        </w:rPr>
        <w:t xml:space="preserve">ановление на официальном сайте Магнитского </w:t>
      </w:r>
      <w:r>
        <w:rPr>
          <w:bCs/>
          <w:iCs/>
          <w:sz w:val="28"/>
          <w:szCs w:val="28"/>
        </w:rPr>
        <w:t>городского</w:t>
      </w:r>
      <w:r w:rsidR="002E1A2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поселения;</w:t>
      </w:r>
    </w:p>
    <w:p w:rsidR="00FF5AE5" w:rsidRDefault="00FF5AE5" w:rsidP="00FF5AE5">
      <w:pPr>
        <w:pStyle w:val="a3"/>
        <w:numPr>
          <w:ilvl w:val="0"/>
          <w:numId w:val="4"/>
        </w:numPr>
        <w:suppressAutoHyphens w:val="0"/>
        <w:spacing w:line="276" w:lineRule="auto"/>
        <w:ind w:left="0" w:firstLine="0"/>
        <w:contextualSpacing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FF7E04" w:rsidRDefault="00FF7E04" w:rsidP="00FF7E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E04" w:rsidRPr="00994DC7" w:rsidRDefault="00FF7E04" w:rsidP="00994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DC7">
        <w:rPr>
          <w:rFonts w:ascii="Times New Roman" w:hAnsi="Times New Roman" w:cs="Times New Roman"/>
          <w:sz w:val="28"/>
          <w:szCs w:val="28"/>
        </w:rPr>
        <w:t>Глав</w:t>
      </w:r>
      <w:r w:rsidR="00994DC7" w:rsidRPr="00994DC7">
        <w:rPr>
          <w:rFonts w:ascii="Times New Roman" w:hAnsi="Times New Roman" w:cs="Times New Roman"/>
          <w:sz w:val="28"/>
          <w:szCs w:val="28"/>
        </w:rPr>
        <w:t>а</w:t>
      </w:r>
      <w:r w:rsidRPr="00994DC7">
        <w:rPr>
          <w:rFonts w:ascii="Times New Roman" w:hAnsi="Times New Roman" w:cs="Times New Roman"/>
          <w:sz w:val="28"/>
          <w:szCs w:val="28"/>
        </w:rPr>
        <w:t xml:space="preserve"> Магнитского городского поселения                   </w:t>
      </w:r>
      <w:r w:rsidRPr="00994DC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994DC7">
        <w:rPr>
          <w:rFonts w:ascii="Times New Roman" w:hAnsi="Times New Roman" w:cs="Times New Roman"/>
          <w:sz w:val="28"/>
          <w:szCs w:val="28"/>
        </w:rPr>
        <w:t>С.А.Потеряев</w:t>
      </w:r>
      <w:proofErr w:type="spellEnd"/>
    </w:p>
    <w:p w:rsidR="00FF7E04" w:rsidRDefault="00FF7E04" w:rsidP="00FF7E0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7E04" w:rsidRPr="00FF7E04" w:rsidRDefault="00FF7E04" w:rsidP="00FF7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F7E04">
        <w:rPr>
          <w:rFonts w:ascii="Times New Roman" w:hAnsi="Times New Roman" w:cs="Times New Roman"/>
          <w:sz w:val="20"/>
          <w:szCs w:val="20"/>
        </w:rPr>
        <w:t>Исп</w:t>
      </w:r>
      <w:proofErr w:type="spellEnd"/>
      <w:r w:rsidRPr="00FF7E04">
        <w:rPr>
          <w:rFonts w:ascii="Times New Roman" w:hAnsi="Times New Roman" w:cs="Times New Roman"/>
          <w:sz w:val="20"/>
          <w:szCs w:val="20"/>
        </w:rPr>
        <w:t>: Сашко С.Н.</w:t>
      </w:r>
    </w:p>
    <w:p w:rsidR="00FF7E04" w:rsidRPr="00FF7E04" w:rsidRDefault="00FF7E04" w:rsidP="00FF7E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E04">
        <w:rPr>
          <w:rFonts w:ascii="Times New Roman" w:hAnsi="Times New Roman" w:cs="Times New Roman"/>
          <w:sz w:val="20"/>
          <w:szCs w:val="20"/>
        </w:rPr>
        <w:t xml:space="preserve">тел: (35154) 3-59-01                </w:t>
      </w:r>
    </w:p>
    <w:p w:rsidR="00FF7E04" w:rsidRDefault="00FF7E04" w:rsidP="00FF7E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8C1" w:rsidRPr="00C94913" w:rsidRDefault="00C94913" w:rsidP="00C949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0F68C1" w:rsidRP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F68C1" w:rsidRPr="00C94913" w:rsidRDefault="000F68C1" w:rsidP="00C949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gramStart"/>
      <w:r w:rsidRP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Pr="00C9491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B94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gramEnd"/>
      <w:r w:rsidRP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68C1" w:rsidRPr="00C94913" w:rsidRDefault="00FF7E04" w:rsidP="00C949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Магнитского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 w:rsidR="000F68C1" w:rsidRP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</w:p>
    <w:p w:rsidR="000F68C1" w:rsidRPr="00C94913" w:rsidRDefault="000F68C1" w:rsidP="00C9491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B377EC" w:rsidRP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B377EC" w:rsidRP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F68C1" w:rsidRDefault="000F68C1" w:rsidP="000F6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F68C1" w:rsidRDefault="000F68C1" w:rsidP="000F6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0F68C1" w:rsidRDefault="000F68C1" w:rsidP="00476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профилактики нарушений</w:t>
      </w:r>
      <w:r w:rsidR="0099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требований, установленных муниципальными правовыми </w:t>
      </w:r>
      <w:r w:rsidR="00476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актами в сфере благоустройств </w:t>
      </w:r>
      <w:r w:rsidR="0027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</w:t>
      </w:r>
      <w:r w:rsidR="0099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F7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Магнитского</w:t>
      </w:r>
      <w:r w:rsidR="0027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  <w:r w:rsidR="0099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7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99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27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плановый период 202</w:t>
      </w:r>
      <w:r w:rsidR="0099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73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99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г.г.</w:t>
      </w:r>
    </w:p>
    <w:p w:rsidR="000F68C1" w:rsidRDefault="000F68C1" w:rsidP="00476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1"/>
        <w:gridCol w:w="7076"/>
      </w:tblGrid>
      <w:tr w:rsidR="000F68C1" w:rsidTr="000F68C1">
        <w:trPr>
          <w:trHeight w:val="1228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Pr="00FF7E04" w:rsidRDefault="000F68C1" w:rsidP="00FF7E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профилактики нарушений требований, установленных муниципальными правовыми актами в сфере благоустройст</w:t>
            </w:r>
            <w:r w:rsidR="0027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r w:rsidR="0099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FF7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Магнитского</w:t>
            </w:r>
            <w:r w:rsidR="0027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r w:rsidR="0099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99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27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плановый период 202</w:t>
            </w:r>
            <w:r w:rsidR="0099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7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994D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г.г.</w:t>
            </w:r>
          </w:p>
        </w:tc>
      </w:tr>
      <w:tr w:rsidR="000F68C1" w:rsidTr="000F68C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</w:t>
            </w:r>
          </w:p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0F68C1" w:rsidTr="000F68C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273B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D8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Кусинского</w:t>
            </w:r>
            <w:r w:rsidR="000F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Челябинской</w:t>
            </w:r>
            <w:r w:rsidR="000F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(далее – Администрация поселения).</w:t>
            </w:r>
          </w:p>
        </w:tc>
      </w:tr>
      <w:tr w:rsidR="000F68C1" w:rsidTr="000F68C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</w:t>
            </w:r>
            <w:r w:rsidR="0027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законами, законами Челябинской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области. (далее – требований, установленных законодательством РФ);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требований, установленных муниципальными правовыми актами в сфере муниципального контроля, осуществляе</w:t>
            </w:r>
            <w:r w:rsidR="00273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мого администрацией </w:t>
            </w:r>
            <w:r w:rsidR="00D818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Магнитского</w:t>
            </w:r>
            <w:r w:rsidR="00273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на 202</w:t>
            </w:r>
            <w:r w:rsidR="00994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73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плановый период 202</w:t>
            </w:r>
            <w:r w:rsidR="00994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73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994D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г.г.</w:t>
            </w:r>
          </w:p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РФ.</w:t>
            </w:r>
          </w:p>
        </w:tc>
      </w:tr>
      <w:tr w:rsidR="000F68C1" w:rsidTr="000F68C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предпринимателей.</w:t>
            </w:r>
          </w:p>
        </w:tc>
      </w:tr>
      <w:tr w:rsidR="000F68C1" w:rsidTr="000F68C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8C1" w:rsidRDefault="00273B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9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99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99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F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F68C1" w:rsidTr="000F68C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0F68C1" w:rsidTr="000F68C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</w:t>
            </w:r>
            <w:r w:rsidR="0027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 на территории   </w:t>
            </w:r>
            <w:r w:rsidR="00D8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Магнитского</w:t>
            </w:r>
            <w:r w:rsidR="0027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поселения требований законодательства РФ;</w:t>
            </w:r>
          </w:p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F68C1" w:rsidTr="000F68C1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0F68C1" w:rsidRDefault="000F68C1" w:rsidP="000F68C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68C1" w:rsidRDefault="000F68C1" w:rsidP="00C94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Анализ общей обстановки в сфере благоустройства.</w:t>
      </w:r>
    </w:p>
    <w:p w:rsidR="000F68C1" w:rsidRDefault="00B377EC" w:rsidP="00C94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   На территории </w:t>
      </w:r>
      <w:r w:rsidR="00FF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Магнитского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 w:rsidR="000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осуществляется муниципальный контроль в сфере благоустройства.</w:t>
      </w:r>
    </w:p>
    <w:p w:rsidR="000F68C1" w:rsidRDefault="000F68C1" w:rsidP="00C94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   Функции муниципального контроля</w:t>
      </w:r>
      <w:r w:rsidR="00FF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 администрация </w:t>
      </w:r>
      <w:r w:rsidR="00FF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Магнитского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72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(должностные лица) на основании распоряжения главы поселения.</w:t>
      </w:r>
    </w:p>
    <w:p w:rsidR="000F68C1" w:rsidRDefault="000F68C1" w:rsidP="00C94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   В соответствии с действующим законодательством, муниципальный контроль осуществляется в форме проведения плановых и внеплановых проверок соблюд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на территории  </w:t>
      </w:r>
      <w:r w:rsidR="00FF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Магнитского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нормативных правовых 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Российской Федерации, Челябинской  области и  </w:t>
      </w:r>
      <w:r w:rsidR="00FF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Магнитского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  <w:r w:rsidR="00FF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77EC" w:rsidRDefault="000F68C1" w:rsidP="00C9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 Объектами профилактических мероприятий при осуществлении     муниципального контроля за соблюдением требований законодательства в сфере благоустройства и санитарного содержа</w:t>
      </w:r>
      <w:r w:rsidR="00B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 на территории</w:t>
      </w:r>
      <w:r w:rsid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F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Магнитского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72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юридические лица, инд</w:t>
      </w:r>
      <w:r w:rsidR="00B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ивидуальные предприниматели, физические лица.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</w:t>
      </w:r>
      <w:r w:rsidR="00476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</w:t>
      </w:r>
    </w:p>
    <w:p w:rsidR="000F68C1" w:rsidRDefault="00B377EC" w:rsidP="00C94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r w:rsidR="000F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Раздел </w:t>
      </w:r>
      <w:proofErr w:type="gramStart"/>
      <w:r w:rsidR="000F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  Цели</w:t>
      </w:r>
      <w:proofErr w:type="gramEnd"/>
      <w:r w:rsidR="000F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задачи программы</w:t>
      </w:r>
      <w:r w:rsidR="000F6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F68C1" w:rsidRDefault="000F68C1" w:rsidP="00C94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4913" w:rsidRDefault="000F68C1" w:rsidP="00C9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99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202</w:t>
      </w:r>
      <w:r w:rsidR="0099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99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 и определяет цели, задачи и порядок осуществле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администрацией</w:t>
      </w:r>
      <w:r w:rsidR="00FF7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Магнитского</w:t>
      </w:r>
      <w:r w:rsidR="0027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77EC" w:rsidRPr="004764F3" w:rsidRDefault="00FF7E04" w:rsidP="00C94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</w:t>
      </w:r>
      <w:r w:rsidR="00C9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6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 </w:t>
      </w:r>
      <w:r w:rsidR="000F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нарушений.   </w:t>
      </w:r>
    </w:p>
    <w:p w:rsidR="00C94913" w:rsidRDefault="00C94913" w:rsidP="00C9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8C1" w:rsidRDefault="000F68C1" w:rsidP="00C9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профилактической работы являются:</w:t>
      </w:r>
      <w:r w:rsidR="00F0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94913" w:rsidRDefault="00C94913" w:rsidP="00C94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F68C1" w:rsidRDefault="000F68C1" w:rsidP="00C94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предупреждение и профилактика</w:t>
      </w:r>
      <w:r w:rsidR="00724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  подконтрольными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 обязательных требований, включая устранение причин, факторов и условий,  создающих эти причины;</w:t>
      </w:r>
    </w:p>
    <w:p w:rsidR="000F68C1" w:rsidRDefault="000F68C1" w:rsidP="00C94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C94913" w:rsidRDefault="000F68C1" w:rsidP="00C94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благоустройства.</w:t>
      </w:r>
    </w:p>
    <w:p w:rsidR="000F68C1" w:rsidRDefault="00C94913" w:rsidP="00C94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</w:t>
      </w:r>
      <w:r w:rsidR="000F68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</w:t>
      </w:r>
      <w:r w:rsidR="000F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профилактической работы являются:</w:t>
      </w:r>
    </w:p>
    <w:p w:rsidR="000F68C1" w:rsidRDefault="000F68C1" w:rsidP="00C94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68C1" w:rsidRDefault="000F68C1" w:rsidP="00C94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0F68C1" w:rsidRDefault="000F68C1" w:rsidP="00C94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-повышение правосознания и правовой культуры юридических лиц, индивидуальных предпринимателей и граждан.</w:t>
      </w:r>
    </w:p>
    <w:p w:rsidR="000F68C1" w:rsidRDefault="000F68C1" w:rsidP="00C949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68C1" w:rsidRDefault="000F68C1" w:rsidP="00C949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767"/>
        <w:gridCol w:w="696"/>
        <w:gridCol w:w="696"/>
        <w:gridCol w:w="696"/>
      </w:tblGrid>
      <w:tr w:rsidR="000F68C1" w:rsidTr="000F68C1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0F68C1" w:rsidRDefault="000F68C1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0F68C1" w:rsidRDefault="000F68C1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0F68C1" w:rsidTr="000F68C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8C1" w:rsidRDefault="000F68C1" w:rsidP="00C9491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8C1" w:rsidRDefault="000F68C1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9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8C1" w:rsidRDefault="000F68C1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9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8C1" w:rsidRDefault="000F68C1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9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F68C1" w:rsidTr="000F68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0F68C1" w:rsidRDefault="000F68C1" w:rsidP="00F015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деятельно</w:t>
            </w:r>
            <w:r w:rsidR="0027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 w:rsidR="00F0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7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 </w:t>
            </w:r>
            <w:r w:rsidR="00F01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Магнитского</w:t>
            </w:r>
            <w:r w:rsidR="0027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="0072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0F68C1" w:rsidRDefault="000F68C1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0F68C1" w:rsidRDefault="000F68C1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vAlign w:val="center"/>
            <w:hideMark/>
          </w:tcPr>
          <w:p w:rsidR="000F68C1" w:rsidRDefault="000F68C1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68C1" w:rsidTr="000F68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8C1" w:rsidRDefault="000F68C1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8C1" w:rsidRDefault="000F68C1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8C1" w:rsidRDefault="000F68C1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F68C1" w:rsidRDefault="00B377EC" w:rsidP="00C949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</w:tbl>
    <w:p w:rsidR="000F68C1" w:rsidRDefault="000F68C1" w:rsidP="000F68C1">
      <w:pPr>
        <w:autoSpaceDE w:val="0"/>
        <w:autoSpaceDN w:val="0"/>
        <w:adjustRightInd w:val="0"/>
        <w:jc w:val="both"/>
      </w:pPr>
    </w:p>
    <w:p w:rsidR="000F68C1" w:rsidRDefault="000F68C1" w:rsidP="000F68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Основные мероприятия по профилактике нарушений</w:t>
      </w:r>
    </w:p>
    <w:p w:rsidR="000F68C1" w:rsidRDefault="000F68C1" w:rsidP="000F68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План мероприятий по профилактике нарушений на 202</w:t>
      </w:r>
      <w:r w:rsidR="00994D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D7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29"/>
        <w:gridCol w:w="4400"/>
        <w:gridCol w:w="1996"/>
        <w:gridCol w:w="2546"/>
      </w:tblGrid>
      <w:tr w:rsidR="000F68C1" w:rsidTr="000F68C1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</w:t>
            </w:r>
          </w:p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Ответственный исполнитель</w:t>
            </w:r>
          </w:p>
        </w:tc>
      </w:tr>
      <w:tr w:rsidR="000F68C1" w:rsidTr="000F68C1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</w:tr>
      <w:tr w:rsidR="000F68C1" w:rsidTr="000F68C1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 w:rsidP="00D818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</w:t>
            </w:r>
            <w:r w:rsidR="0027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айте </w:t>
            </w:r>
            <w:r w:rsidR="00D8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7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дминистрации  </w:t>
            </w:r>
            <w:r w:rsidR="00D8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Магнитского</w:t>
            </w:r>
            <w:r w:rsidR="0027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 в сфере благоустройства, обеспечения чис</w:t>
            </w:r>
            <w:r w:rsidR="0063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тоты и</w:t>
            </w:r>
            <w:r w:rsidR="0027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порядка на территории  </w:t>
            </w:r>
            <w:r w:rsidR="00D8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Магнитского</w:t>
            </w:r>
            <w:r w:rsidR="00273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8A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A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Сашко С.Н.</w:t>
            </w:r>
            <w:r w:rsidR="000F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8C1" w:rsidTr="000F68C1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8A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A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Сашко С.Н.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8C1" w:rsidTr="000F68C1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 w:rsidP="00C94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0F68C1" w:rsidRDefault="000F68C1" w:rsidP="00D818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 контроля в сфере благоустройства и размещение на официальном сай</w:t>
            </w:r>
            <w:r w:rsidR="00C94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  <w:r w:rsidR="00D8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5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  </w:t>
            </w:r>
            <w:r w:rsidR="00D81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Магнитского</w:t>
            </w:r>
            <w:r w:rsidR="00E5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8A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A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Сашко С.Н.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8C1" w:rsidTr="000F68C1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8A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A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Сашко С.Н.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68C1" w:rsidRDefault="000F68C1" w:rsidP="000F68C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68C1" w:rsidRDefault="000F68C1" w:rsidP="000F68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Проект плана мероприятий по профилактике нарушений на 202</w:t>
      </w:r>
      <w:r w:rsidR="008A5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 w:rsidR="008A5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годы.</w:t>
      </w:r>
    </w:p>
    <w:p w:rsidR="000F68C1" w:rsidRDefault="000F68C1" w:rsidP="000F6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1"/>
        <w:gridCol w:w="4406"/>
        <w:gridCol w:w="1988"/>
        <w:gridCol w:w="2546"/>
      </w:tblGrid>
      <w:tr w:rsidR="000F68C1" w:rsidTr="000F68C1"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F68C1" w:rsidTr="000F68C1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68C1" w:rsidTr="000F68C1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8A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A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Сашко С.Н.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8C1" w:rsidTr="000F68C1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 мере необходимости (в случае отмены действующих или принятия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8A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A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Главы Сашко С.Н.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8C1" w:rsidTr="000F68C1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муниципального контроля в сфере благоустройства и размещение на официальном</w:t>
            </w:r>
            <w:r w:rsidR="00E5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администрации   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hideMark/>
          </w:tcPr>
          <w:p w:rsidR="000F68C1" w:rsidRDefault="008A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A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Сашко С.Н.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8C1" w:rsidTr="000F68C1"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68C1" w:rsidRDefault="008A51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A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Сашко С.Н.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6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F68C1" w:rsidRDefault="000F68C1" w:rsidP="000F68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68C1" w:rsidRDefault="000F68C1" w:rsidP="000F68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Оценка эффективности программы</w:t>
      </w:r>
    </w:p>
    <w:p w:rsidR="000F68C1" w:rsidRDefault="00E5161E" w:rsidP="000F6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Отчетные показатели на 2022</w:t>
      </w:r>
      <w:r w:rsidR="000F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F68C1" w:rsidRDefault="000F68C1" w:rsidP="000F68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81"/>
        <w:gridCol w:w="2573"/>
      </w:tblGrid>
      <w:tr w:rsidR="000F68C1" w:rsidTr="000F68C1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 w:rsidP="006C7F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Информированность подконтрольных субъектов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менее 60%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опрошенных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</w:t>
            </w:r>
            <w:r w:rsidR="00E5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сайте </w:t>
            </w:r>
            <w:proofErr w:type="gramStart"/>
            <w:r w:rsidR="00E5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  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0F68C1" w:rsidRDefault="000F68C1" w:rsidP="000F6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        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муниципального  контроля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0F68C1" w:rsidRDefault="000F68C1" w:rsidP="000F6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pacing w:val="2"/>
          <w:sz w:val="24"/>
          <w:szCs w:val="24"/>
          <w:shd w:val="clear" w:color="auto" w:fill="FFFFFF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Администрации  </w:t>
      </w:r>
      <w:r w:rsidR="00F0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Магнитского</w:t>
      </w:r>
      <w:proofErr w:type="gramEnd"/>
      <w:r w:rsidR="00E51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поселения в информационно-телекоммуникационной сети Интернет</w:t>
      </w:r>
    </w:p>
    <w:p w:rsidR="000F68C1" w:rsidRPr="00C94913" w:rsidRDefault="000F68C1" w:rsidP="00C949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</w:p>
    <w:p w:rsidR="000F68C1" w:rsidRDefault="000F68C1" w:rsidP="00261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4.2 Про</w:t>
      </w:r>
      <w:r w:rsidR="00E51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ект отчетных показателей на 202</w:t>
      </w:r>
      <w:r w:rsidR="008A51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4</w:t>
      </w:r>
      <w:r w:rsidR="00E516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и 202</w:t>
      </w:r>
      <w:r w:rsidR="008A51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годы.</w:t>
      </w:r>
    </w:p>
    <w:p w:rsidR="00261558" w:rsidRDefault="00261558" w:rsidP="002615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781"/>
        <w:gridCol w:w="2573"/>
      </w:tblGrid>
      <w:tr w:rsidR="000F68C1" w:rsidTr="000F68C1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0F68C1" w:rsidTr="000F68C1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Выполнение профилактических программных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68C1" w:rsidRDefault="000F68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менее 100%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мероприятий, предусмотренных перечнем</w:t>
            </w:r>
          </w:p>
        </w:tc>
      </w:tr>
    </w:tbl>
    <w:p w:rsidR="000F68C1" w:rsidRDefault="000F68C1" w:rsidP="000F68C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0F68C1" w:rsidRDefault="000F68C1" w:rsidP="000F68C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Ресурсное обеспечение программы</w:t>
      </w:r>
    </w:p>
    <w:p w:rsidR="000F68C1" w:rsidRDefault="000F68C1" w:rsidP="000F6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Ресурсное обеспечение Программы включает в себя кадровое и информационно-аналитическое обеспечение ее реализации.</w:t>
      </w:r>
    </w:p>
    <w:p w:rsidR="000F68C1" w:rsidRDefault="000F68C1" w:rsidP="000F6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F0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Магнитского</w:t>
      </w:r>
      <w:r w:rsidR="00E51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в информационно-телекоммуникационной сети Интернет.</w:t>
      </w:r>
    </w:p>
    <w:p w:rsidR="000F68C1" w:rsidRDefault="000F68C1" w:rsidP="000F68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68C1" w:rsidRDefault="000F68C1" w:rsidP="000F68C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0F68C1" w:rsidRDefault="000F68C1" w:rsidP="000F68C1"/>
    <w:p w:rsidR="000F68C1" w:rsidRDefault="000F68C1" w:rsidP="000F68C1"/>
    <w:p w:rsidR="003D47E2" w:rsidRDefault="003D47E2"/>
    <w:sectPr w:rsidR="003D47E2" w:rsidSect="00FF7E04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8CE" w:rsidRDefault="005218CE" w:rsidP="00B377EC">
      <w:pPr>
        <w:spacing w:after="0" w:line="240" w:lineRule="auto"/>
      </w:pPr>
      <w:r>
        <w:separator/>
      </w:r>
    </w:p>
  </w:endnote>
  <w:endnote w:type="continuationSeparator" w:id="0">
    <w:p w:rsidR="005218CE" w:rsidRDefault="005218CE" w:rsidP="00B3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8CE" w:rsidRDefault="005218CE" w:rsidP="00B377EC">
      <w:pPr>
        <w:spacing w:after="0" w:line="240" w:lineRule="auto"/>
      </w:pPr>
      <w:r>
        <w:separator/>
      </w:r>
    </w:p>
  </w:footnote>
  <w:footnote w:type="continuationSeparator" w:id="0">
    <w:p w:rsidR="005218CE" w:rsidRDefault="005218CE" w:rsidP="00B3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5C5"/>
    <w:multiLevelType w:val="hybridMultilevel"/>
    <w:tmpl w:val="BDEA6EEC"/>
    <w:lvl w:ilvl="0" w:tplc="003684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2A75"/>
    <w:multiLevelType w:val="multilevel"/>
    <w:tmpl w:val="1476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A40FA"/>
    <w:multiLevelType w:val="multilevel"/>
    <w:tmpl w:val="CC6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7343E"/>
    <w:multiLevelType w:val="hybridMultilevel"/>
    <w:tmpl w:val="5F18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8C1"/>
    <w:rsid w:val="000269FF"/>
    <w:rsid w:val="000F68C1"/>
    <w:rsid w:val="000F7FCF"/>
    <w:rsid w:val="0016563A"/>
    <w:rsid w:val="001B2419"/>
    <w:rsid w:val="0021367E"/>
    <w:rsid w:val="00261558"/>
    <w:rsid w:val="00273B2D"/>
    <w:rsid w:val="002E1A23"/>
    <w:rsid w:val="003D47E2"/>
    <w:rsid w:val="00474429"/>
    <w:rsid w:val="004764F3"/>
    <w:rsid w:val="004E5FF7"/>
    <w:rsid w:val="005218CE"/>
    <w:rsid w:val="00636996"/>
    <w:rsid w:val="0065195C"/>
    <w:rsid w:val="006C7FCE"/>
    <w:rsid w:val="00712B1E"/>
    <w:rsid w:val="00724DC7"/>
    <w:rsid w:val="00864290"/>
    <w:rsid w:val="008A51FD"/>
    <w:rsid w:val="009410D8"/>
    <w:rsid w:val="00994DC7"/>
    <w:rsid w:val="009D7F09"/>
    <w:rsid w:val="009F1C1C"/>
    <w:rsid w:val="00A267A7"/>
    <w:rsid w:val="00A670BC"/>
    <w:rsid w:val="00B377EC"/>
    <w:rsid w:val="00B94409"/>
    <w:rsid w:val="00C8571E"/>
    <w:rsid w:val="00C91AE6"/>
    <w:rsid w:val="00C94913"/>
    <w:rsid w:val="00CD2B3F"/>
    <w:rsid w:val="00D81882"/>
    <w:rsid w:val="00E23219"/>
    <w:rsid w:val="00E5161E"/>
    <w:rsid w:val="00F0154B"/>
    <w:rsid w:val="00FF5AE5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9E58"/>
  <w15:docId w15:val="{EA5D32C3-D249-4F91-BF81-AEA7326F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D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77EC"/>
  </w:style>
  <w:style w:type="paragraph" w:styleId="a8">
    <w:name w:val="footer"/>
    <w:basedOn w:val="a"/>
    <w:link w:val="a9"/>
    <w:uiPriority w:val="99"/>
    <w:unhideWhenUsed/>
    <w:rsid w:val="00B3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77EC"/>
  </w:style>
  <w:style w:type="paragraph" w:customStyle="1" w:styleId="1">
    <w:name w:val="Абзац списка1"/>
    <w:basedOn w:val="a"/>
    <w:rsid w:val="00B377E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a">
    <w:name w:val="No Spacing"/>
    <w:uiPriority w:val="1"/>
    <w:qFormat/>
    <w:rsid w:val="0063699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FF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F5AE5"/>
    <w:rPr>
      <w:b/>
      <w:bCs/>
    </w:rPr>
  </w:style>
  <w:style w:type="character" w:customStyle="1" w:styleId="ad">
    <w:name w:val="Основной текст_"/>
    <w:basedOn w:val="a0"/>
    <w:link w:val="10"/>
    <w:rsid w:val="00FF7E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FF7E04"/>
    <w:pPr>
      <w:widowControl w:val="0"/>
      <w:shd w:val="clear" w:color="auto" w:fill="FFFFFF"/>
      <w:spacing w:after="2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14</cp:revision>
  <cp:lastPrinted>2021-02-09T10:15:00Z</cp:lastPrinted>
  <dcterms:created xsi:type="dcterms:W3CDTF">2021-02-09T13:22:00Z</dcterms:created>
  <dcterms:modified xsi:type="dcterms:W3CDTF">2022-11-30T03:32:00Z</dcterms:modified>
</cp:coreProperties>
</file>