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C8" w:rsidRPr="00AB078A" w:rsidRDefault="002546C8" w:rsidP="002546C8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2546C8" w:rsidRPr="002546C8" w:rsidRDefault="002546C8" w:rsidP="002546C8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2546C8" w:rsidRDefault="007D137D" w:rsidP="002546C8">
      <w:pPr>
        <w:pStyle w:val="a3"/>
        <w:jc w:val="center"/>
        <w:rPr>
          <w:rFonts w:ascii="Times New Roman" w:hAnsi="Times New Roman"/>
          <w:lang w:val="ru-RU"/>
        </w:rPr>
      </w:pPr>
      <w:r w:rsidRPr="007D137D">
        <w:rPr>
          <w:noProof/>
        </w:rPr>
        <w:pict>
          <v:line id="_x0000_s1026" style="position:absolute;left:0;text-align:left;z-index:251658240" from="-33.75pt,8pt" to="497.25pt,8pt" strokeweight="6pt">
            <v:stroke linestyle="thickBetweenThin"/>
          </v:line>
        </w:pict>
      </w:r>
    </w:p>
    <w:p w:rsidR="00E35653" w:rsidRPr="002546C8" w:rsidRDefault="00E35653" w:rsidP="002546C8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2546C8">
        <w:rPr>
          <w:rFonts w:ascii="Times New Roman" w:hAnsi="Times New Roman"/>
          <w:lang w:val="ru-RU"/>
        </w:rPr>
        <w:t>456950, Челябинская область, Кусинский район, р.п</w:t>
      </w:r>
      <w:proofErr w:type="gramStart"/>
      <w:r w:rsidRPr="002546C8">
        <w:rPr>
          <w:rFonts w:ascii="Times New Roman" w:hAnsi="Times New Roman"/>
          <w:lang w:val="ru-RU"/>
        </w:rPr>
        <w:t>.М</w:t>
      </w:r>
      <w:proofErr w:type="gramEnd"/>
      <w:r w:rsidRPr="002546C8">
        <w:rPr>
          <w:rFonts w:ascii="Times New Roman" w:hAnsi="Times New Roman"/>
          <w:lang w:val="ru-RU"/>
        </w:rPr>
        <w:t>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645C64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6774" w:rsidRPr="00E35653" w:rsidRDefault="007F367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</w:p>
    <w:p w:rsidR="00E35653" w:rsidRPr="008C0706" w:rsidRDefault="00E35653" w:rsidP="00E35653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35653" w:rsidRPr="007275CC" w:rsidRDefault="003838FB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B6417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B6417">
        <w:rPr>
          <w:rFonts w:ascii="Times New Roman" w:hAnsi="Times New Roman"/>
          <w:sz w:val="28"/>
          <w:szCs w:val="28"/>
          <w:lang w:val="ru-RU"/>
        </w:rPr>
        <w:t>________</w:t>
      </w:r>
      <w:r w:rsidR="00166D58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56DCF">
        <w:rPr>
          <w:rFonts w:ascii="Times New Roman" w:hAnsi="Times New Roman"/>
          <w:sz w:val="28"/>
          <w:szCs w:val="28"/>
          <w:lang w:val="ru-RU"/>
        </w:rPr>
        <w:t>3</w:t>
      </w:r>
      <w:r w:rsidR="00096774" w:rsidRPr="007275CC">
        <w:rPr>
          <w:rFonts w:ascii="Times New Roman" w:hAnsi="Times New Roman"/>
          <w:sz w:val="28"/>
          <w:szCs w:val="28"/>
          <w:lang w:val="ru-RU"/>
        </w:rPr>
        <w:t>г.</w:t>
      </w:r>
      <w:r w:rsidR="00E56DCF" w:rsidRPr="00E56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B641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56DCF" w:rsidRPr="007275CC">
        <w:rPr>
          <w:rFonts w:ascii="Times New Roman" w:hAnsi="Times New Roman"/>
          <w:sz w:val="28"/>
          <w:szCs w:val="28"/>
          <w:lang w:val="ru-RU"/>
        </w:rPr>
        <w:t>р.п. Магнитка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E35653" w:rsidRPr="007275CC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154EA" w:rsidRPr="006111AA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Cs/>
          <w:sz w:val="28"/>
          <w:szCs w:val="28"/>
          <w:lang w:val="ru-RU" w:eastAsia="ru-RU"/>
        </w:rPr>
      </w:pP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«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Об утверждении плана мероприятий Администрации Магнитского городского поселения по обеспечению первичных мер пожарной безопасности на 20</w:t>
      </w:r>
      <w:r w:rsidR="00166D58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2</w:t>
      </w:r>
      <w:r w:rsidR="00E56DCF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3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-202</w:t>
      </w:r>
      <w:r w:rsidR="00E56DCF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4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 год</w:t>
      </w: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»</w:t>
      </w:r>
    </w:p>
    <w:p w:rsidR="007275CC" w:rsidRPr="007275CC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</w:p>
    <w:p w:rsidR="00AA0032" w:rsidRPr="00AA0032" w:rsidRDefault="00771E25" w:rsidP="00E356B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1E25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  <w:lang w:val="ru-RU"/>
        </w:rPr>
        <w:t>ами от 06 октября 2003 года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от 21 декабря 1994 года  № 69</w:t>
      </w:r>
      <w:r w:rsidR="006111AA">
        <w:rPr>
          <w:rFonts w:ascii="Times New Roman" w:hAnsi="Times New Roman"/>
          <w:sz w:val="28"/>
          <w:szCs w:val="28"/>
          <w:lang w:val="ru-RU"/>
        </w:rPr>
        <w:t xml:space="preserve">-ФЗ «О пожарной безопасности», </w:t>
      </w:r>
      <w:r w:rsidR="00150E44">
        <w:rPr>
          <w:rFonts w:ascii="Times New Roman" w:hAnsi="Times New Roman"/>
          <w:sz w:val="28"/>
          <w:szCs w:val="28"/>
          <w:lang w:val="ru-RU"/>
        </w:rPr>
        <w:t xml:space="preserve">«Технический регламент о требованиях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пожарной </w:t>
      </w:r>
      <w:r w:rsidR="00150E44">
        <w:rPr>
          <w:rFonts w:ascii="Times New Roman" w:hAnsi="Times New Roman"/>
          <w:sz w:val="28"/>
          <w:szCs w:val="28"/>
          <w:lang w:val="ru-RU"/>
        </w:rPr>
        <w:t>безопасности», Федеральным законом «О пожарной безопасности», Постановлением Правительства Российской Федерации от 12.04.2012 г. №290 «О федеральном государственном пожарном надзоре»</w:t>
      </w:r>
      <w:r w:rsidR="00645C64">
        <w:rPr>
          <w:rFonts w:ascii="Times New Roman" w:hAnsi="Times New Roman"/>
          <w:sz w:val="28"/>
          <w:szCs w:val="28"/>
          <w:lang w:val="ru-RU"/>
        </w:rPr>
        <w:t>, в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целях стабилизации обстановки с пожарами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и последствиями от них</w:t>
      </w:r>
      <w:r w:rsidR="0007116D">
        <w:rPr>
          <w:rFonts w:ascii="Times New Roman" w:hAnsi="Times New Roman"/>
          <w:sz w:val="28"/>
          <w:szCs w:val="28"/>
          <w:lang w:val="ru-RU"/>
        </w:rPr>
        <w:t>,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профилактики и травматизма людей при пожарах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на территории Магнитского городского поселения, руководствуясь ст. 26 Устава Магнитского городского поселения</w:t>
      </w:r>
      <w:r w:rsidR="006111AA">
        <w:rPr>
          <w:rFonts w:ascii="Times New Roman" w:hAnsi="Times New Roman"/>
          <w:sz w:val="28"/>
          <w:szCs w:val="28"/>
          <w:lang w:val="ru-RU"/>
        </w:rPr>
        <w:t>, Администрация</w:t>
      </w:r>
      <w:r w:rsidR="006111AA" w:rsidRPr="006111AA"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</w:t>
      </w:r>
      <w:r w:rsidR="00D22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0032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2546C8" w:rsidRDefault="002546C8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E25" w:rsidRPr="006111AA" w:rsidRDefault="006111AA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план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Администрации Магнитского городского поселения по обеспечению первичных мер пожарной безопасности на 20</w:t>
      </w:r>
      <w:r w:rsidR="00166D58">
        <w:rPr>
          <w:rFonts w:ascii="Times New Roman" w:hAnsi="Times New Roman"/>
          <w:bCs/>
          <w:sz w:val="28"/>
          <w:szCs w:val="28"/>
          <w:lang w:val="ru-RU"/>
        </w:rPr>
        <w:t>2</w:t>
      </w:r>
      <w:r w:rsidR="00E56DCF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>-202</w:t>
      </w:r>
      <w:r w:rsidR="00E56DCF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 xml:space="preserve"> год»</w:t>
      </w:r>
    </w:p>
    <w:p w:rsidR="00771E25" w:rsidRDefault="00771E25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4AA">
        <w:rPr>
          <w:rFonts w:ascii="Times New Roman" w:hAnsi="Times New Roman"/>
          <w:sz w:val="28"/>
          <w:szCs w:val="28"/>
          <w:lang w:val="ru-RU"/>
        </w:rPr>
        <w:t>п</w:t>
      </w:r>
      <w:r w:rsidR="006374AA" w:rsidRPr="00771E25">
        <w:rPr>
          <w:rFonts w:ascii="Times New Roman" w:hAnsi="Times New Roman"/>
          <w:sz w:val="28"/>
          <w:szCs w:val="28"/>
          <w:lang w:val="ru-RU"/>
        </w:rPr>
        <w:t>остановление на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771E25" w:rsidRPr="00771E25" w:rsidRDefault="00041AC4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FA28D3">
        <w:rPr>
          <w:rFonts w:ascii="Times New Roman" w:hAnsi="Times New Roman"/>
          <w:sz w:val="28"/>
          <w:szCs w:val="28"/>
          <w:lang w:val="ru-RU"/>
        </w:rPr>
        <w:t xml:space="preserve">  исполнением</w:t>
      </w:r>
      <w:r w:rsidR="00771E25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</w:t>
      </w:r>
      <w:bookmarkStart w:id="0" w:name="_GoBack"/>
      <w:bookmarkEnd w:id="0"/>
      <w:r w:rsidR="0025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8D3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771E25">
        <w:rPr>
          <w:rFonts w:ascii="Times New Roman" w:hAnsi="Times New Roman"/>
          <w:sz w:val="28"/>
          <w:szCs w:val="28"/>
          <w:lang w:val="ru-RU"/>
        </w:rPr>
        <w:t>.</w:t>
      </w:r>
    </w:p>
    <w:p w:rsidR="003A1665" w:rsidRDefault="003A1665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432" w:rsidRDefault="00B67432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4EA" w:rsidRDefault="00166D58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154EA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С.А. </w:t>
      </w:r>
      <w:proofErr w:type="spellStart"/>
      <w:r w:rsidR="00E56DCF">
        <w:rPr>
          <w:rFonts w:ascii="Times New Roman" w:hAnsi="Times New Roman"/>
          <w:sz w:val="28"/>
          <w:szCs w:val="28"/>
          <w:lang w:val="ru-RU"/>
        </w:rPr>
        <w:t>Потеряев</w:t>
      </w:r>
      <w:proofErr w:type="spellEnd"/>
    </w:p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6BA" w:rsidRDefault="00E356BA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DCF" w:rsidRDefault="00E56DCF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546C8" w:rsidRDefault="002546C8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75CC" w:rsidRPr="007275CC" w:rsidRDefault="007275CC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75CC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  <w:proofErr w:type="gramEnd"/>
      <w:r w:rsidRPr="007275C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275CC">
        <w:rPr>
          <w:rFonts w:ascii="Times New Roman" w:hAnsi="Times New Roman"/>
          <w:sz w:val="28"/>
          <w:szCs w:val="28"/>
          <w:lang w:val="ru-RU"/>
        </w:rPr>
        <w:t xml:space="preserve">остановлением </w:t>
      </w:r>
      <w:r w:rsidR="00E356BA">
        <w:rPr>
          <w:rFonts w:ascii="Times New Roman" w:hAnsi="Times New Roman"/>
          <w:sz w:val="28"/>
          <w:szCs w:val="28"/>
          <w:lang w:val="ru-RU"/>
        </w:rPr>
        <w:t>А</w:t>
      </w:r>
      <w:r w:rsidRPr="007275CC">
        <w:rPr>
          <w:rFonts w:ascii="Times New Roman" w:hAnsi="Times New Roman"/>
          <w:sz w:val="28"/>
          <w:szCs w:val="28"/>
          <w:lang w:val="ru-RU"/>
        </w:rPr>
        <w:t>дминистрации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7275CC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7275CC">
        <w:rPr>
          <w:rFonts w:ascii="Times New Roman" w:hAnsi="Times New Roman"/>
          <w:sz w:val="28"/>
          <w:szCs w:val="28"/>
          <w:lang w:val="ru-RU"/>
        </w:rPr>
        <w:br/>
        <w:t xml:space="preserve">от </w:t>
      </w:r>
      <w:r w:rsidR="0025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417">
        <w:rPr>
          <w:rFonts w:ascii="Times New Roman" w:hAnsi="Times New Roman"/>
          <w:sz w:val="28"/>
          <w:szCs w:val="28"/>
          <w:lang w:val="ru-RU"/>
        </w:rPr>
        <w:t>«__» ________</w:t>
      </w:r>
      <w:r w:rsidRPr="007275CC">
        <w:rPr>
          <w:rFonts w:ascii="Times New Roman" w:hAnsi="Times New Roman"/>
          <w:sz w:val="28"/>
          <w:szCs w:val="28"/>
          <w:lang w:val="ru-RU"/>
        </w:rPr>
        <w:t>20</w:t>
      </w:r>
      <w:r w:rsidR="00166D58">
        <w:rPr>
          <w:rFonts w:ascii="Times New Roman" w:hAnsi="Times New Roman"/>
          <w:sz w:val="28"/>
          <w:szCs w:val="28"/>
          <w:lang w:val="ru-RU"/>
        </w:rPr>
        <w:t>2</w:t>
      </w:r>
      <w:r w:rsidR="00E56DCF">
        <w:rPr>
          <w:rFonts w:ascii="Times New Roman" w:hAnsi="Times New Roman"/>
          <w:sz w:val="28"/>
          <w:szCs w:val="28"/>
          <w:lang w:val="ru-RU"/>
        </w:rPr>
        <w:t>3</w:t>
      </w:r>
      <w:r w:rsidR="00EC4384">
        <w:rPr>
          <w:rFonts w:ascii="Times New Roman" w:hAnsi="Times New Roman"/>
          <w:sz w:val="28"/>
          <w:szCs w:val="28"/>
          <w:lang w:val="ru-RU"/>
        </w:rPr>
        <w:t>г.</w:t>
      </w:r>
      <w:r w:rsidR="0025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384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E56DCF" w:rsidRDefault="00E56DCF" w:rsidP="007275CC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75CC" w:rsidRDefault="007275CC" w:rsidP="007275CC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Л А Н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 w:rsidR="0050365E">
        <w:rPr>
          <w:rFonts w:ascii="Times New Roman" w:hAnsi="Times New Roman"/>
          <w:b/>
          <w:bCs/>
          <w:sz w:val="28"/>
          <w:szCs w:val="28"/>
          <w:lang w:val="ru-RU"/>
        </w:rPr>
        <w:t>мероприятий А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Магнитского городского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поселения по обеспечению первичных мер пожарной б</w:t>
      </w:r>
      <w:r w:rsidR="006111AA">
        <w:rPr>
          <w:rFonts w:ascii="Times New Roman" w:hAnsi="Times New Roman"/>
          <w:b/>
          <w:bCs/>
          <w:sz w:val="28"/>
          <w:szCs w:val="28"/>
          <w:lang w:val="ru-RU"/>
        </w:rPr>
        <w:t xml:space="preserve">езопасности 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20</w:t>
      </w:r>
      <w:r w:rsidR="00166D5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56DC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 w:rsidR="00E56DC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 w:rsidR="00E56DCF" w:rsidRPr="007275CC" w:rsidRDefault="00E56DCF" w:rsidP="007275C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79" w:type="dxa"/>
        <w:jc w:val="center"/>
        <w:tblCellSpacing w:w="0" w:type="dxa"/>
        <w:tblInd w:w="-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5248"/>
        <w:gridCol w:w="2121"/>
        <w:gridCol w:w="2427"/>
      </w:tblGrid>
      <w:tr w:rsidR="00BD3F31" w:rsidRPr="00FA28D3" w:rsidTr="00FA28D3">
        <w:trPr>
          <w:trHeight w:val="513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Магнитского городского поселения</w:t>
            </w:r>
          </w:p>
        </w:tc>
      </w:tr>
      <w:tr w:rsidR="002546C8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поддержания в постоянной готовности и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работоспособностью системы оповещения населения.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осуществление профилактики пожаров в  Магнитском городском поселении, рекомендации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организациям, находящихся на  территории Магнитского городского поселения,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Апрель-ма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Сентябрь- октябрь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Магнитского </w:t>
            </w:r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противопожарных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перед мероприятием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Январь- февраль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бесед о мерах пожарной безопасности и противопожарных инструктажей;</w:t>
            </w:r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выпуск и распространение листовок и наглядной агитации;</w:t>
            </w:r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Не менее 4 раз в год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ревизии пожарных пирсов у естественных  водоемов с целью выявления нарушений работоспособности для последующего ремонта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2-3 квартал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E56DCF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DCF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минерализованных полос в населенных пунктах на границе с лесными участками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организация выполнения муниципальной целевой программы по обеспечениюпожарной безопасности на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территории Магнитского городского поселения;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 15 октября текущего года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Магнитского </w:t>
            </w:r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2546C8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добровольной пожарной охраны, участие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Проверка противопожарного инвентаря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Проверка источников наружного противопожарного водоснабжения и пожарных пирсов на территории Магнитского городского поселения с привлечением организации проводящей проверку (по согласованию)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Весна</w:t>
            </w:r>
          </w:p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Осень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старост п. Александровка и п. Ковали для оповещения и профилактики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2546C8" w:rsidRDefault="002546C8" w:rsidP="002546C8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мероприятий по очистке </w:t>
            </w:r>
            <w:r w:rsidRPr="002546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546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населенных пунктов от горючего мусора и сухой растительности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Лето, осень, весна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</w:tbl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275CC" w:rsidSect="006154EA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1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53"/>
    <w:rsid w:val="00002D0B"/>
    <w:rsid w:val="00003A5D"/>
    <w:rsid w:val="00041AC4"/>
    <w:rsid w:val="0007116D"/>
    <w:rsid w:val="00096774"/>
    <w:rsid w:val="000A47C5"/>
    <w:rsid w:val="000B4FC6"/>
    <w:rsid w:val="00127B56"/>
    <w:rsid w:val="00142A23"/>
    <w:rsid w:val="00150E44"/>
    <w:rsid w:val="00165EF9"/>
    <w:rsid w:val="00166D58"/>
    <w:rsid w:val="002546C8"/>
    <w:rsid w:val="00312143"/>
    <w:rsid w:val="0032692E"/>
    <w:rsid w:val="00347D98"/>
    <w:rsid w:val="00350D1F"/>
    <w:rsid w:val="003838FB"/>
    <w:rsid w:val="003A1665"/>
    <w:rsid w:val="003B58E7"/>
    <w:rsid w:val="0049138F"/>
    <w:rsid w:val="004C3532"/>
    <w:rsid w:val="004D21FB"/>
    <w:rsid w:val="0050365E"/>
    <w:rsid w:val="005513A4"/>
    <w:rsid w:val="00562CDC"/>
    <w:rsid w:val="005D75CF"/>
    <w:rsid w:val="006111AA"/>
    <w:rsid w:val="006154EA"/>
    <w:rsid w:val="00617BB6"/>
    <w:rsid w:val="006374AA"/>
    <w:rsid w:val="00645C64"/>
    <w:rsid w:val="006646F0"/>
    <w:rsid w:val="006B6417"/>
    <w:rsid w:val="006E60CC"/>
    <w:rsid w:val="0072599A"/>
    <w:rsid w:val="007275CC"/>
    <w:rsid w:val="00730FAD"/>
    <w:rsid w:val="00771E25"/>
    <w:rsid w:val="007B5681"/>
    <w:rsid w:val="007D137D"/>
    <w:rsid w:val="007F367E"/>
    <w:rsid w:val="008725E6"/>
    <w:rsid w:val="008B4F80"/>
    <w:rsid w:val="008C0706"/>
    <w:rsid w:val="008D0AB6"/>
    <w:rsid w:val="008E0378"/>
    <w:rsid w:val="009620BA"/>
    <w:rsid w:val="009B6772"/>
    <w:rsid w:val="009C232E"/>
    <w:rsid w:val="00A42DD0"/>
    <w:rsid w:val="00AA0032"/>
    <w:rsid w:val="00AB078A"/>
    <w:rsid w:val="00B3330A"/>
    <w:rsid w:val="00B5122B"/>
    <w:rsid w:val="00B67432"/>
    <w:rsid w:val="00B93A47"/>
    <w:rsid w:val="00BB7317"/>
    <w:rsid w:val="00BD3F31"/>
    <w:rsid w:val="00C50B29"/>
    <w:rsid w:val="00D22868"/>
    <w:rsid w:val="00D270C3"/>
    <w:rsid w:val="00DF3887"/>
    <w:rsid w:val="00E34FC0"/>
    <w:rsid w:val="00E35653"/>
    <w:rsid w:val="00E356BA"/>
    <w:rsid w:val="00E56DCF"/>
    <w:rsid w:val="00EC4384"/>
    <w:rsid w:val="00F22137"/>
    <w:rsid w:val="00F30AA8"/>
    <w:rsid w:val="00FA28D3"/>
    <w:rsid w:val="00FA7071"/>
    <w:rsid w:val="00FB1B39"/>
    <w:rsid w:val="00FC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CE8-9034-4B96-BEFD-9E4C6A6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2023-01-25T10:18:00Z</cp:lastPrinted>
  <dcterms:created xsi:type="dcterms:W3CDTF">2018-05-04T05:11:00Z</dcterms:created>
  <dcterms:modified xsi:type="dcterms:W3CDTF">2023-01-25T10:29:00Z</dcterms:modified>
</cp:coreProperties>
</file>